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C46" w:rsidRDefault="00433C46" w:rsidP="00433C46">
      <w:pPr>
        <w:bidi/>
        <w:rPr>
          <w:rFonts w:ascii="Traditional Arabic" w:hAnsi="Traditional Arabic" w:cs="Traditional Arabic"/>
          <w:color w:val="000080"/>
          <w:sz w:val="18"/>
          <w:szCs w:val="18"/>
        </w:rPr>
      </w:pPr>
      <w:r w:rsidRPr="00FC5080">
        <w:rPr>
          <w:rFonts w:ascii="Urdu Typesetting" w:hAnsi="Urdu Typesetting" w:cs="Urdu Typesetting"/>
          <w:rtl/>
        </w:rPr>
        <w:t>بسم الله الرحمن الرحيم</w:t>
      </w:r>
      <w:r>
        <w:rPr>
          <w:rFonts w:ascii="Traditional Arabic" w:hAnsi="Traditional Arabic" w:cs="Traditional Arabic"/>
          <w:color w:val="000080"/>
          <w:sz w:val="48"/>
          <w:szCs w:val="48"/>
        </w:rPr>
        <w:t xml:space="preserve"> </w:t>
      </w:r>
      <w:r w:rsidRPr="00433C46">
        <w:rPr>
          <w:rFonts w:ascii="Traditional Arabic" w:hAnsi="Traditional Arabic" w:cs="Traditional Arabic"/>
          <w:color w:val="000080"/>
          <w:sz w:val="40"/>
          <w:szCs w:val="40"/>
          <w:rtl/>
        </w:rPr>
        <w:t xml:space="preserve">وَاعْبُدْ رَبَّكَ حَتَّى يَاْتِيَكَ الْيَقِينُ </w:t>
      </w:r>
      <w:r w:rsidRPr="00433C46">
        <w:rPr>
          <w:rFonts w:ascii="Traditional Arabic" w:hAnsi="Traditional Arabic" w:cs="Traditional Arabic"/>
          <w:color w:val="000080"/>
          <w:sz w:val="18"/>
          <w:szCs w:val="18"/>
          <w:rtl/>
        </w:rPr>
        <w:t>(</w:t>
      </w:r>
      <w:proofErr w:type="spellStart"/>
      <w:r w:rsidRPr="00433C46">
        <w:rPr>
          <w:rFonts w:ascii="Traditional Arabic" w:hAnsi="Traditional Arabic" w:cs="Traditional Arabic"/>
          <w:color w:val="000080"/>
          <w:sz w:val="18"/>
          <w:szCs w:val="18"/>
        </w:rPr>
        <w:t>Hicr</w:t>
      </w:r>
      <w:proofErr w:type="spellEnd"/>
      <w:r w:rsidRPr="00433C46">
        <w:rPr>
          <w:rFonts w:ascii="Traditional Arabic" w:hAnsi="Traditional Arabic" w:cs="Traditional Arabic"/>
          <w:color w:val="000080"/>
          <w:sz w:val="18"/>
          <w:szCs w:val="18"/>
        </w:rPr>
        <w:t>:15/99</w:t>
      </w:r>
      <w:r w:rsidRPr="00433C46">
        <w:rPr>
          <w:rFonts w:ascii="Traditional Arabic" w:hAnsi="Traditional Arabic" w:cs="Traditional Arabic"/>
          <w:color w:val="000080"/>
          <w:sz w:val="18"/>
          <w:szCs w:val="18"/>
          <w:rtl/>
        </w:rPr>
        <w:t>)</w:t>
      </w:r>
    </w:p>
    <w:p w:rsidR="00433C46" w:rsidRPr="00433C46" w:rsidRDefault="00433C46" w:rsidP="00433C46">
      <w:pPr>
        <w:bidi/>
        <w:rPr>
          <w:sz w:val="40"/>
          <w:szCs w:val="40"/>
        </w:rPr>
      </w:pPr>
      <w:r w:rsidRPr="00FC5080">
        <w:rPr>
          <w:rFonts w:ascii="Traditional Arabic" w:hAnsi="Traditional Arabic" w:cs="Traditional Arabic"/>
          <w:b/>
          <w:bCs/>
          <w:rtl/>
        </w:rPr>
        <w:t>قَالَ رَسُولُ اللَّهِ</w:t>
      </w:r>
      <w:r w:rsidRPr="00FC5080">
        <w:rPr>
          <w:rFonts w:ascii="Urdu Typesetting" w:hAnsi="Urdu Typesetting" w:cs="Urdu Typesetting"/>
          <w:b/>
          <w:bCs/>
          <w:rtl/>
        </w:rPr>
        <w:t xml:space="preserve"> صلى اللهُ عليهِ وسلمَ</w:t>
      </w:r>
      <w:r w:rsidRPr="004D1B7A">
        <w:rPr>
          <w:rFonts w:ascii="Urdu Typesetting" w:hAnsi="Urdu Typesetting" w:cs="Urdu Typesetting"/>
          <w:sz w:val="14"/>
          <w:szCs w:val="14"/>
        </w:rPr>
        <w:t xml:space="preserve">  </w:t>
      </w:r>
      <w:r w:rsidRPr="004D1B7A">
        <w:rPr>
          <w:rFonts w:cs="Arial"/>
          <w:sz w:val="16"/>
          <w:szCs w:val="16"/>
        </w:rPr>
        <w:t xml:space="preserve"> </w:t>
      </w:r>
      <w:r w:rsidRPr="00433C46">
        <w:rPr>
          <w:rFonts w:cs="Arial"/>
          <w:sz w:val="24"/>
          <w:szCs w:val="24"/>
        </w:rPr>
        <w:t xml:space="preserve">  ….</w:t>
      </w:r>
      <w:r w:rsidRPr="00433C46">
        <w:rPr>
          <w:rFonts w:cs="Arial"/>
          <w:sz w:val="40"/>
          <w:szCs w:val="40"/>
        </w:rPr>
        <w:t xml:space="preserve">  </w:t>
      </w:r>
      <w:r w:rsidRPr="00433C46">
        <w:rPr>
          <w:rFonts w:ascii="Traditional Arabic" w:hAnsi="Traditional Arabic" w:cs="Traditional Arabic"/>
          <w:sz w:val="32"/>
          <w:szCs w:val="32"/>
          <w:rtl/>
        </w:rPr>
        <w:t>وَإِنَّ أَحَبَّ الأَعْمَالِ إِلَى اللَّهِ مَادَامَ وَإِنْ قَلَّ</w:t>
      </w:r>
    </w:p>
    <w:p w:rsidR="00433C46" w:rsidRPr="00433C46" w:rsidRDefault="00433C46" w:rsidP="00D276CB">
      <w:pPr>
        <w:spacing w:after="0" w:line="250" w:lineRule="atLeast"/>
        <w:rPr>
          <w:rFonts w:ascii="Tahoma" w:eastAsia="Times New Roman" w:hAnsi="Tahoma" w:cs="Tahoma"/>
          <w:color w:val="333333"/>
          <w:sz w:val="16"/>
          <w:szCs w:val="16"/>
          <w:lang w:eastAsia="tr-TR"/>
        </w:rPr>
      </w:pPr>
      <w:r w:rsidRPr="00433C46">
        <w:rPr>
          <w:rFonts w:ascii="Verdana" w:eastAsia="Times New Roman" w:hAnsi="Verdana" w:cs="Tahoma"/>
          <w:b/>
          <w:bCs/>
          <w:color w:val="333333"/>
          <w:sz w:val="20"/>
          <w:lang w:eastAsia="tr-TR"/>
        </w:rPr>
        <w:t>Kardeşlerim!</w:t>
      </w:r>
      <w:r w:rsidRPr="00433C46">
        <w:rPr>
          <w:rFonts w:ascii="Verdana" w:eastAsia="Times New Roman" w:hAnsi="Verdana" w:cs="Tahoma"/>
          <w:color w:val="333333"/>
          <w:sz w:val="20"/>
          <w:szCs w:val="20"/>
          <w:lang w:eastAsia="tr-TR"/>
        </w:rPr>
        <w:br/>
      </w:r>
      <w:r w:rsidRPr="00433C46">
        <w:rPr>
          <w:rFonts w:ascii="Verdana" w:eastAsia="Times New Roman" w:hAnsi="Verdana" w:cs="Tahoma"/>
          <w:color w:val="333333"/>
          <w:sz w:val="20"/>
          <w:szCs w:val="20"/>
          <w:lang w:eastAsia="tr-TR"/>
        </w:rPr>
        <w:br/>
        <w:t xml:space="preserve">Sahabeden üç kişi Peygamberimiz (s.a.s)’in eşlerine gelerek onun ibadet hayatı hakkında sorular sordular. Efendimizin ibadet hayatı kendilerine </w:t>
      </w:r>
      <w:proofErr w:type="spellStart"/>
      <w:r w:rsidRPr="00433C46">
        <w:rPr>
          <w:rFonts w:ascii="Verdana" w:eastAsia="Times New Roman" w:hAnsi="Verdana" w:cs="Tahoma"/>
          <w:color w:val="333333"/>
          <w:sz w:val="20"/>
          <w:szCs w:val="20"/>
          <w:lang w:eastAsia="tr-TR"/>
        </w:rPr>
        <w:t>anlatılıncaibadetlerini</w:t>
      </w:r>
      <w:proofErr w:type="spellEnd"/>
      <w:r w:rsidRPr="00433C46">
        <w:rPr>
          <w:rFonts w:ascii="Verdana" w:eastAsia="Times New Roman" w:hAnsi="Verdana" w:cs="Tahoma"/>
          <w:color w:val="333333"/>
          <w:sz w:val="20"/>
          <w:szCs w:val="20"/>
          <w:lang w:eastAsia="tr-TR"/>
        </w:rPr>
        <w:t xml:space="preserve"> az bulup daha fazla ibadet etmeleri gerektiğine karar verdiler. İçlerinden biri gece boyunca namaz kılacağını, diğeri her gün oruç tutacağını, öteki ise hiç evlenmeyeceğini söyledi. Onların bu konuşmalarını işiten Rahmet Elçisi, kendilerini şu şekilde uyardı: </w:t>
      </w:r>
      <w:r w:rsidRPr="00433C46">
        <w:rPr>
          <w:rFonts w:ascii="Verdana" w:eastAsia="Times New Roman" w:hAnsi="Verdana" w:cs="Tahoma"/>
          <w:b/>
          <w:bCs/>
          <w:color w:val="333333"/>
          <w:sz w:val="20"/>
          <w:lang w:eastAsia="tr-TR"/>
        </w:rPr>
        <w:t>“Allah’a yemin ederim ki, ben aranızda Allah’tan en çok korkan ve O’na en bağlı olanım. Bazen nafile oruç tutarım bazen tutmam. Hem namazımı kılar hem uyurum; hem de evlenirim. Her kim benim sünnetimden yüz çevirirse, o benden değildir.”</w:t>
      </w:r>
      <w:r w:rsidR="00D276CB" w:rsidRPr="00433C46">
        <w:rPr>
          <w:rFonts w:ascii="Verdana" w:eastAsia="Times New Roman" w:hAnsi="Verdana" w:cs="Tahoma"/>
          <w:color w:val="333333"/>
          <w:sz w:val="20"/>
          <w:szCs w:val="20"/>
          <w:lang w:eastAsia="tr-TR"/>
        </w:rPr>
        <w:t xml:space="preserve"> </w:t>
      </w:r>
      <w:r w:rsidRPr="00433C46">
        <w:rPr>
          <w:rFonts w:ascii="Verdana" w:eastAsia="Times New Roman" w:hAnsi="Verdana" w:cs="Tahoma"/>
          <w:color w:val="333333"/>
          <w:sz w:val="20"/>
          <w:szCs w:val="20"/>
          <w:lang w:eastAsia="tr-TR"/>
        </w:rPr>
        <w:br/>
      </w:r>
      <w:r w:rsidRPr="00433C46">
        <w:rPr>
          <w:rFonts w:ascii="Verdana" w:eastAsia="Times New Roman" w:hAnsi="Verdana" w:cs="Tahoma"/>
          <w:color w:val="333333"/>
          <w:sz w:val="20"/>
          <w:szCs w:val="20"/>
          <w:lang w:eastAsia="tr-TR"/>
        </w:rPr>
        <w:br/>
      </w:r>
      <w:r w:rsidRPr="00433C46">
        <w:rPr>
          <w:rFonts w:ascii="Verdana" w:eastAsia="Times New Roman" w:hAnsi="Verdana" w:cs="Tahoma"/>
          <w:b/>
          <w:bCs/>
          <w:color w:val="333333"/>
          <w:sz w:val="20"/>
          <w:lang w:eastAsia="tr-TR"/>
        </w:rPr>
        <w:t>Aziz Kardeşlerim!</w:t>
      </w:r>
      <w:r w:rsidRPr="00433C46">
        <w:rPr>
          <w:rFonts w:ascii="Verdana" w:eastAsia="Times New Roman" w:hAnsi="Verdana" w:cs="Tahoma"/>
          <w:color w:val="333333"/>
          <w:sz w:val="20"/>
          <w:szCs w:val="20"/>
          <w:lang w:eastAsia="tr-TR"/>
        </w:rPr>
        <w:br/>
      </w:r>
      <w:r w:rsidRPr="00433C46">
        <w:rPr>
          <w:rFonts w:ascii="Verdana" w:eastAsia="Times New Roman" w:hAnsi="Verdana" w:cs="Tahoma"/>
          <w:color w:val="333333"/>
          <w:sz w:val="20"/>
          <w:szCs w:val="20"/>
          <w:lang w:eastAsia="tr-TR"/>
        </w:rPr>
        <w:br/>
        <w:t xml:space="preserve">İnsan takatini zorlayan bir anlayışa yönelen bu </w:t>
      </w:r>
      <w:proofErr w:type="spellStart"/>
      <w:proofErr w:type="gramStart"/>
      <w:r w:rsidRPr="00433C46">
        <w:rPr>
          <w:rFonts w:ascii="Verdana" w:eastAsia="Times New Roman" w:hAnsi="Verdana" w:cs="Tahoma"/>
          <w:color w:val="333333"/>
          <w:sz w:val="20"/>
          <w:szCs w:val="20"/>
          <w:lang w:eastAsia="tr-TR"/>
        </w:rPr>
        <w:t>sahabîleri</w:t>
      </w:r>
      <w:proofErr w:type="spellEnd"/>
      <w:r w:rsidRPr="00433C46">
        <w:rPr>
          <w:rFonts w:ascii="Verdana" w:eastAsia="Times New Roman" w:hAnsi="Verdana" w:cs="Tahoma"/>
          <w:color w:val="333333"/>
          <w:sz w:val="20"/>
          <w:szCs w:val="20"/>
          <w:lang w:eastAsia="tr-TR"/>
        </w:rPr>
        <w:t>,bizzat</w:t>
      </w:r>
      <w:proofErr w:type="gramEnd"/>
      <w:r w:rsidRPr="00433C46">
        <w:rPr>
          <w:rFonts w:ascii="Verdana" w:eastAsia="Times New Roman" w:hAnsi="Verdana" w:cs="Tahoma"/>
          <w:color w:val="333333"/>
          <w:sz w:val="20"/>
          <w:szCs w:val="20"/>
          <w:lang w:eastAsia="tr-TR"/>
        </w:rPr>
        <w:t xml:space="preserve"> kendi yaşantısını örnek göstererek uyarmıştı Allah </w:t>
      </w:r>
      <w:proofErr w:type="spellStart"/>
      <w:r w:rsidRPr="00433C46">
        <w:rPr>
          <w:rFonts w:ascii="Verdana" w:eastAsia="Times New Roman" w:hAnsi="Verdana" w:cs="Tahoma"/>
          <w:color w:val="333333"/>
          <w:sz w:val="20"/>
          <w:szCs w:val="20"/>
          <w:lang w:eastAsia="tr-TR"/>
        </w:rPr>
        <w:t>Resûlü</w:t>
      </w:r>
      <w:proofErr w:type="spellEnd"/>
      <w:r w:rsidRPr="00433C46">
        <w:rPr>
          <w:rFonts w:ascii="Verdana" w:eastAsia="Times New Roman" w:hAnsi="Verdana" w:cs="Tahoma"/>
          <w:color w:val="333333"/>
          <w:sz w:val="20"/>
          <w:szCs w:val="20"/>
          <w:lang w:eastAsia="tr-TR"/>
        </w:rPr>
        <w:t xml:space="preserve">. O, bir defasında da şöyle buyurmuştu: </w:t>
      </w:r>
      <w:r w:rsidRPr="00433C46">
        <w:rPr>
          <w:rFonts w:ascii="Verdana" w:eastAsia="Times New Roman" w:hAnsi="Verdana" w:cs="Tahoma"/>
          <w:b/>
          <w:bCs/>
          <w:color w:val="333333"/>
          <w:sz w:val="20"/>
          <w:lang w:eastAsia="tr-TR"/>
        </w:rPr>
        <w:t xml:space="preserve">“Dinde, insanın gücünü aşacak uygulamalar yoktur. Takatinin üstünde ibadete kalkışan kimse, dini yaşama konusunda </w:t>
      </w:r>
      <w:proofErr w:type="spellStart"/>
      <w:r w:rsidRPr="00433C46">
        <w:rPr>
          <w:rFonts w:ascii="Verdana" w:eastAsia="Times New Roman" w:hAnsi="Verdana" w:cs="Tahoma"/>
          <w:b/>
          <w:bCs/>
          <w:color w:val="333333"/>
          <w:sz w:val="20"/>
          <w:lang w:eastAsia="tr-TR"/>
        </w:rPr>
        <w:t>âciz</w:t>
      </w:r>
      <w:proofErr w:type="spellEnd"/>
      <w:r w:rsidRPr="00433C46">
        <w:rPr>
          <w:rFonts w:ascii="Verdana" w:eastAsia="Times New Roman" w:hAnsi="Verdana" w:cs="Tahoma"/>
          <w:b/>
          <w:bCs/>
          <w:color w:val="333333"/>
          <w:sz w:val="20"/>
          <w:lang w:eastAsia="tr-TR"/>
        </w:rPr>
        <w:t xml:space="preserve"> kalır. Bunun için aşırıya kaçmayın!”</w:t>
      </w:r>
      <w:r w:rsidR="00D276CB" w:rsidRPr="00433C46">
        <w:rPr>
          <w:rFonts w:ascii="Verdana" w:eastAsia="Times New Roman" w:hAnsi="Verdana" w:cs="Tahoma"/>
          <w:color w:val="333333"/>
          <w:sz w:val="20"/>
          <w:szCs w:val="20"/>
          <w:lang w:eastAsia="tr-TR"/>
        </w:rPr>
        <w:t xml:space="preserve"> </w:t>
      </w:r>
      <w:r w:rsidRPr="00433C46">
        <w:rPr>
          <w:rFonts w:ascii="Verdana" w:eastAsia="Times New Roman" w:hAnsi="Verdana" w:cs="Tahoma"/>
          <w:color w:val="333333"/>
          <w:sz w:val="20"/>
          <w:szCs w:val="20"/>
          <w:lang w:eastAsia="tr-TR"/>
        </w:rPr>
        <w:t xml:space="preserve">Bu sözüyle, bizden </w:t>
      </w:r>
      <w:proofErr w:type="spellStart"/>
      <w:r w:rsidRPr="00433C46">
        <w:rPr>
          <w:rFonts w:ascii="Verdana" w:eastAsia="Times New Roman" w:hAnsi="Verdana" w:cs="Tahoma"/>
          <w:color w:val="333333"/>
          <w:sz w:val="20"/>
          <w:szCs w:val="20"/>
          <w:lang w:eastAsia="tr-TR"/>
        </w:rPr>
        <w:t>istenenindünyadan</w:t>
      </w:r>
      <w:proofErr w:type="spellEnd"/>
      <w:r w:rsidRPr="00433C46">
        <w:rPr>
          <w:rFonts w:ascii="Verdana" w:eastAsia="Times New Roman" w:hAnsi="Verdana" w:cs="Tahoma"/>
          <w:color w:val="333333"/>
          <w:sz w:val="20"/>
          <w:szCs w:val="20"/>
          <w:lang w:eastAsia="tr-TR"/>
        </w:rPr>
        <w:t xml:space="preserve"> el ayak çekip kendimizi tamamen ibadete vermek olmadığını belirtmişti.</w:t>
      </w:r>
      <w:r w:rsidRPr="00433C46">
        <w:rPr>
          <w:rFonts w:ascii="Verdana" w:eastAsia="Times New Roman" w:hAnsi="Verdana" w:cs="Tahoma"/>
          <w:b/>
          <w:bCs/>
          <w:color w:val="333333"/>
          <w:sz w:val="20"/>
          <w:lang w:eastAsia="tr-TR"/>
        </w:rPr>
        <w:t>“Allah katında amellerin en sevimlisi, az da olsa devamlı olanıdır.”</w:t>
      </w:r>
      <w:r w:rsidR="00797488" w:rsidRPr="00433C46">
        <w:rPr>
          <w:rFonts w:ascii="Verdana" w:eastAsia="Times New Roman" w:hAnsi="Verdana" w:cs="Tahoma"/>
          <w:color w:val="333333"/>
          <w:sz w:val="20"/>
          <w:szCs w:val="20"/>
          <w:lang w:eastAsia="tr-TR"/>
        </w:rPr>
        <w:t xml:space="preserve"> </w:t>
      </w:r>
      <w:r w:rsidRPr="00433C46">
        <w:rPr>
          <w:rFonts w:ascii="Verdana" w:eastAsia="Times New Roman" w:hAnsi="Verdana" w:cs="Tahoma"/>
          <w:color w:val="333333"/>
          <w:sz w:val="20"/>
          <w:szCs w:val="20"/>
          <w:lang w:eastAsia="tr-TR"/>
        </w:rPr>
        <w:t xml:space="preserve">buyurarak </w:t>
      </w:r>
      <w:proofErr w:type="spellStart"/>
      <w:r w:rsidRPr="00433C46">
        <w:rPr>
          <w:rFonts w:ascii="Verdana" w:eastAsia="Times New Roman" w:hAnsi="Verdana" w:cs="Tahoma"/>
          <w:color w:val="333333"/>
          <w:sz w:val="20"/>
          <w:szCs w:val="20"/>
          <w:lang w:eastAsia="tr-TR"/>
        </w:rPr>
        <w:t>daRabbimize</w:t>
      </w:r>
      <w:proofErr w:type="spellEnd"/>
      <w:r w:rsidRPr="00433C46">
        <w:rPr>
          <w:rFonts w:ascii="Verdana" w:eastAsia="Times New Roman" w:hAnsi="Verdana" w:cs="Tahoma"/>
          <w:color w:val="333333"/>
          <w:sz w:val="20"/>
          <w:szCs w:val="20"/>
          <w:lang w:eastAsia="tr-TR"/>
        </w:rPr>
        <w:t xml:space="preserve"> sadakatimizin, şükrümüzün bir tezahürü olan ibadetlerimizi ihmal etmemeyi öğütlemişti.</w:t>
      </w:r>
      <w:r w:rsidRPr="00433C46">
        <w:rPr>
          <w:rFonts w:ascii="Verdana" w:eastAsia="Times New Roman" w:hAnsi="Verdana" w:cs="Tahoma"/>
          <w:color w:val="333333"/>
          <w:sz w:val="20"/>
          <w:szCs w:val="20"/>
          <w:lang w:eastAsia="tr-TR"/>
        </w:rPr>
        <w:br/>
      </w:r>
      <w:r w:rsidRPr="00433C46">
        <w:rPr>
          <w:rFonts w:ascii="Verdana" w:eastAsia="Times New Roman" w:hAnsi="Verdana" w:cs="Tahoma"/>
          <w:color w:val="333333"/>
          <w:sz w:val="20"/>
          <w:szCs w:val="20"/>
          <w:lang w:eastAsia="tr-TR"/>
        </w:rPr>
        <w:br/>
      </w:r>
      <w:r w:rsidRPr="00433C46">
        <w:rPr>
          <w:rFonts w:ascii="Verdana" w:eastAsia="Times New Roman" w:hAnsi="Verdana" w:cs="Tahoma"/>
          <w:b/>
          <w:bCs/>
          <w:color w:val="333333"/>
          <w:sz w:val="20"/>
          <w:lang w:eastAsia="tr-TR"/>
        </w:rPr>
        <w:t>Kardeşlerim!</w:t>
      </w:r>
      <w:r w:rsidRPr="00433C46">
        <w:rPr>
          <w:rFonts w:ascii="Verdana" w:eastAsia="Times New Roman" w:hAnsi="Verdana" w:cs="Tahoma"/>
          <w:color w:val="333333"/>
          <w:sz w:val="20"/>
          <w:szCs w:val="20"/>
          <w:lang w:eastAsia="tr-TR"/>
        </w:rPr>
        <w:br/>
      </w:r>
      <w:r w:rsidRPr="00433C46">
        <w:rPr>
          <w:rFonts w:ascii="Verdana" w:eastAsia="Times New Roman" w:hAnsi="Verdana" w:cs="Tahoma"/>
          <w:color w:val="333333"/>
          <w:sz w:val="20"/>
          <w:szCs w:val="20"/>
          <w:lang w:eastAsia="tr-TR"/>
        </w:rPr>
        <w:br/>
        <w:t xml:space="preserve">Rahmet, bereket ve bağışlanma mevsimi olan Ramazan ayını bir kez daha geride bıraktık. Manevi duygularımız, kulluk </w:t>
      </w:r>
      <w:proofErr w:type="gramStart"/>
      <w:r w:rsidRPr="00433C46">
        <w:rPr>
          <w:rFonts w:ascii="Verdana" w:eastAsia="Times New Roman" w:hAnsi="Verdana" w:cs="Tahoma"/>
          <w:color w:val="333333"/>
          <w:sz w:val="20"/>
          <w:szCs w:val="20"/>
          <w:lang w:eastAsia="tr-TR"/>
        </w:rPr>
        <w:t>şuurumuz,bu</w:t>
      </w:r>
      <w:proofErr w:type="gramEnd"/>
      <w:r w:rsidRPr="00433C46">
        <w:rPr>
          <w:rFonts w:ascii="Verdana" w:eastAsia="Times New Roman" w:hAnsi="Verdana" w:cs="Tahoma"/>
          <w:color w:val="333333"/>
          <w:sz w:val="20"/>
          <w:szCs w:val="20"/>
          <w:lang w:eastAsia="tr-TR"/>
        </w:rPr>
        <w:t xml:space="preserve"> süreçte daha da yoğunluk kazandı. Bu kutlu ayda ibadetlere daha fazla sarıldık. Oruç tuttuk. Namazlarımızı eda etmeye </w:t>
      </w:r>
      <w:proofErr w:type="gramStart"/>
      <w:r w:rsidRPr="00433C46">
        <w:rPr>
          <w:rFonts w:ascii="Verdana" w:eastAsia="Times New Roman" w:hAnsi="Verdana" w:cs="Tahoma"/>
          <w:color w:val="333333"/>
          <w:sz w:val="20"/>
          <w:szCs w:val="20"/>
          <w:lang w:eastAsia="tr-TR"/>
        </w:rPr>
        <w:t>çalıştık.Sahurun</w:t>
      </w:r>
      <w:proofErr w:type="gramEnd"/>
      <w:r w:rsidRPr="00433C46">
        <w:rPr>
          <w:rFonts w:ascii="Verdana" w:eastAsia="Times New Roman" w:hAnsi="Verdana" w:cs="Tahoma"/>
          <w:color w:val="333333"/>
          <w:sz w:val="20"/>
          <w:szCs w:val="20"/>
          <w:lang w:eastAsia="tr-TR"/>
        </w:rPr>
        <w:t xml:space="preserve"> bereketini, iftarın sevincini, teravihin heyecanını doyasıya yaşadık. Sabırla, şükürle nefislerimizi terbiye ve tezkiye etmenin yollarını aradık. Kendimiz ve kardeşlerimizin kurtuluşu için, ülkemiz ve İslam âleminin birlik ve huzuru </w:t>
      </w:r>
      <w:proofErr w:type="gramStart"/>
      <w:r w:rsidRPr="00433C46">
        <w:rPr>
          <w:rFonts w:ascii="Verdana" w:eastAsia="Times New Roman" w:hAnsi="Verdana" w:cs="Tahoma"/>
          <w:color w:val="333333"/>
          <w:sz w:val="20"/>
          <w:szCs w:val="20"/>
          <w:lang w:eastAsia="tr-TR"/>
        </w:rPr>
        <w:t>için,insanlığın</w:t>
      </w:r>
      <w:proofErr w:type="gramEnd"/>
      <w:r w:rsidRPr="00433C46">
        <w:rPr>
          <w:rFonts w:ascii="Verdana" w:eastAsia="Times New Roman" w:hAnsi="Verdana" w:cs="Tahoma"/>
          <w:color w:val="333333"/>
          <w:sz w:val="20"/>
          <w:szCs w:val="20"/>
          <w:lang w:eastAsia="tr-TR"/>
        </w:rPr>
        <w:t xml:space="preserve"> hidayeti için dua ve niyazlarda bulunduk. Birbirimize sofralarımızla birlikte gönüllerimizi açtık. Zekât ve sadakalarımızla, fitrelerimizle paylaşmanın zirvesine çıktık. Gönül kırıp gönül yıkmaktan kaçındık. Kırılan gönülleri yapmaya, zedelenen onurları onarmaya çalıştık. </w:t>
      </w:r>
      <w:proofErr w:type="spellStart"/>
      <w:r w:rsidRPr="00433C46">
        <w:rPr>
          <w:rFonts w:ascii="Verdana" w:eastAsia="Times New Roman" w:hAnsi="Verdana" w:cs="Tahoma"/>
          <w:color w:val="333333"/>
          <w:sz w:val="20"/>
          <w:szCs w:val="20"/>
          <w:lang w:eastAsia="tr-TR"/>
        </w:rPr>
        <w:t>Kur’an</w:t>
      </w:r>
      <w:proofErr w:type="spellEnd"/>
      <w:r w:rsidRPr="00433C46">
        <w:rPr>
          <w:rFonts w:ascii="Verdana" w:eastAsia="Times New Roman" w:hAnsi="Verdana" w:cs="Tahoma"/>
          <w:color w:val="333333"/>
          <w:sz w:val="20"/>
          <w:szCs w:val="20"/>
          <w:lang w:eastAsia="tr-TR"/>
        </w:rPr>
        <w:t xml:space="preserve"> ayında hayat kitabımız </w:t>
      </w:r>
      <w:proofErr w:type="spellStart"/>
      <w:r w:rsidRPr="00433C46">
        <w:rPr>
          <w:rFonts w:ascii="Verdana" w:eastAsia="Times New Roman" w:hAnsi="Verdana" w:cs="Tahoma"/>
          <w:color w:val="333333"/>
          <w:sz w:val="20"/>
          <w:szCs w:val="20"/>
          <w:lang w:eastAsia="tr-TR"/>
        </w:rPr>
        <w:t>Kur’an’ı</w:t>
      </w:r>
      <w:proofErr w:type="spellEnd"/>
      <w:r w:rsidRPr="00433C46">
        <w:rPr>
          <w:rFonts w:ascii="Verdana" w:eastAsia="Times New Roman" w:hAnsi="Verdana" w:cs="Tahoma"/>
          <w:color w:val="333333"/>
          <w:sz w:val="20"/>
          <w:szCs w:val="20"/>
          <w:lang w:eastAsia="tr-TR"/>
        </w:rPr>
        <w:t xml:space="preserve"> gönül semalarımıza yeniden indirmek için çabaladık. Bayramla birlikte kardeşliğimizi, bir ve bütün olduğumuzu bir kez daha haykırdık.</w:t>
      </w:r>
      <w:r w:rsidRPr="00433C46">
        <w:rPr>
          <w:rFonts w:ascii="Verdana" w:eastAsia="Times New Roman" w:hAnsi="Verdana" w:cs="Tahoma"/>
          <w:color w:val="333333"/>
          <w:sz w:val="20"/>
          <w:szCs w:val="20"/>
          <w:lang w:eastAsia="tr-TR"/>
        </w:rPr>
        <w:br/>
      </w:r>
      <w:r w:rsidRPr="00433C46">
        <w:rPr>
          <w:rFonts w:ascii="Verdana" w:eastAsia="Times New Roman" w:hAnsi="Verdana" w:cs="Tahoma"/>
          <w:color w:val="333333"/>
          <w:sz w:val="20"/>
          <w:szCs w:val="20"/>
          <w:lang w:eastAsia="tr-TR"/>
        </w:rPr>
        <w:br/>
      </w:r>
      <w:r w:rsidRPr="00433C46">
        <w:rPr>
          <w:rFonts w:ascii="Verdana" w:eastAsia="Times New Roman" w:hAnsi="Verdana" w:cs="Tahoma"/>
          <w:b/>
          <w:bCs/>
          <w:color w:val="333333"/>
          <w:sz w:val="20"/>
          <w:lang w:eastAsia="tr-TR"/>
        </w:rPr>
        <w:lastRenderedPageBreak/>
        <w:t>Aziz Müminler!</w:t>
      </w:r>
      <w:r w:rsidRPr="00433C46">
        <w:rPr>
          <w:rFonts w:ascii="Verdana" w:eastAsia="Times New Roman" w:hAnsi="Verdana" w:cs="Tahoma"/>
          <w:color w:val="333333"/>
          <w:sz w:val="20"/>
          <w:szCs w:val="20"/>
          <w:lang w:eastAsia="tr-TR"/>
        </w:rPr>
        <w:br/>
      </w:r>
      <w:r w:rsidRPr="00433C46">
        <w:rPr>
          <w:rFonts w:ascii="Verdana" w:eastAsia="Times New Roman" w:hAnsi="Verdana" w:cs="Tahoma"/>
          <w:color w:val="333333"/>
          <w:sz w:val="20"/>
          <w:szCs w:val="20"/>
          <w:lang w:eastAsia="tr-TR"/>
        </w:rPr>
        <w:br/>
        <w:t xml:space="preserve">Ramazanın bize veda edişinin ve on bir ay ondan ayrı kalacak olmanın burukluğu var hâlâ yüreğimizde. Lakin bizler biliyoruz ki, Ramazanın bitimiyle elbette görev ve sorumluluklarımız sona ermiyor. Zira fani dünyadaki imtihanımız devam ediyor. </w:t>
      </w:r>
      <w:proofErr w:type="spellStart"/>
      <w:r w:rsidRPr="00433C46">
        <w:rPr>
          <w:rFonts w:ascii="Verdana" w:eastAsia="Times New Roman" w:hAnsi="Verdana" w:cs="Tahoma"/>
          <w:color w:val="333333"/>
          <w:sz w:val="20"/>
          <w:szCs w:val="20"/>
          <w:lang w:eastAsia="tr-TR"/>
        </w:rPr>
        <w:t>Âhirette</w:t>
      </w:r>
      <w:proofErr w:type="spellEnd"/>
      <w:r w:rsidRPr="00433C46">
        <w:rPr>
          <w:rFonts w:ascii="Verdana" w:eastAsia="Times New Roman" w:hAnsi="Verdana" w:cs="Tahoma"/>
          <w:color w:val="333333"/>
          <w:sz w:val="20"/>
          <w:szCs w:val="20"/>
          <w:lang w:eastAsia="tr-TR"/>
        </w:rPr>
        <w:t xml:space="preserve"> ebedi bayramlara kavuşabilmemiz için Ramazanda kazandığımız güzellikleri yıl boyunca korumamız gerekiyor.  </w:t>
      </w:r>
      <w:r w:rsidRPr="00433C46">
        <w:rPr>
          <w:rFonts w:ascii="Verdana" w:eastAsia="Times New Roman" w:hAnsi="Verdana" w:cs="Tahoma"/>
          <w:b/>
          <w:bCs/>
          <w:color w:val="333333"/>
          <w:sz w:val="20"/>
          <w:lang w:eastAsia="tr-TR"/>
        </w:rPr>
        <w:t>“Sana ölüm gelinceye kadar Rabbine ibadet et.</w:t>
      </w:r>
      <w:r w:rsidR="00797488" w:rsidRPr="00433C46">
        <w:rPr>
          <w:rFonts w:ascii="Verdana" w:eastAsia="Times New Roman" w:hAnsi="Verdana" w:cs="Tahoma"/>
          <w:color w:val="333333"/>
          <w:sz w:val="20"/>
          <w:szCs w:val="20"/>
          <w:lang w:eastAsia="tr-TR"/>
        </w:rPr>
        <w:t xml:space="preserve"> </w:t>
      </w:r>
      <w:proofErr w:type="spellStart"/>
      <w:r w:rsidRPr="00433C46">
        <w:rPr>
          <w:rFonts w:ascii="Verdana" w:eastAsia="Times New Roman" w:hAnsi="Verdana" w:cs="Tahoma"/>
          <w:color w:val="333333"/>
          <w:sz w:val="20"/>
          <w:szCs w:val="20"/>
          <w:lang w:eastAsia="tr-TR"/>
        </w:rPr>
        <w:t>âyetinin</w:t>
      </w:r>
      <w:proofErr w:type="spellEnd"/>
      <w:r w:rsidRPr="00433C46">
        <w:rPr>
          <w:rFonts w:ascii="Verdana" w:eastAsia="Times New Roman" w:hAnsi="Verdana" w:cs="Tahoma"/>
          <w:color w:val="333333"/>
          <w:sz w:val="20"/>
          <w:szCs w:val="20"/>
          <w:lang w:eastAsia="tr-TR"/>
        </w:rPr>
        <w:t xml:space="preserve"> bilinciyle ibadet ve kulluk şuurumuzu her daim canlı tutmamız gerekiyor.</w:t>
      </w:r>
      <w:r w:rsidRPr="00433C46">
        <w:rPr>
          <w:rFonts w:ascii="Verdana" w:eastAsia="Times New Roman" w:hAnsi="Verdana" w:cs="Tahoma"/>
          <w:color w:val="333333"/>
          <w:sz w:val="20"/>
          <w:szCs w:val="20"/>
          <w:lang w:eastAsia="tr-TR"/>
        </w:rPr>
        <w:br/>
      </w:r>
      <w:r w:rsidRPr="00433C46">
        <w:rPr>
          <w:rFonts w:ascii="Verdana" w:eastAsia="Times New Roman" w:hAnsi="Verdana" w:cs="Tahoma"/>
          <w:color w:val="333333"/>
          <w:sz w:val="20"/>
          <w:szCs w:val="20"/>
          <w:lang w:eastAsia="tr-TR"/>
        </w:rPr>
        <w:br/>
        <w:t xml:space="preserve">Öyleyse geliniz, Ramazanda olduğu gibi namazlarımızı aşkla ve huşuyla kılmaya devam </w:t>
      </w:r>
      <w:proofErr w:type="gramStart"/>
      <w:r w:rsidRPr="00433C46">
        <w:rPr>
          <w:rFonts w:ascii="Verdana" w:eastAsia="Times New Roman" w:hAnsi="Verdana" w:cs="Tahoma"/>
          <w:color w:val="333333"/>
          <w:sz w:val="20"/>
          <w:szCs w:val="20"/>
          <w:lang w:eastAsia="tr-TR"/>
        </w:rPr>
        <w:t>edelim.Zihnimiz</w:t>
      </w:r>
      <w:proofErr w:type="gramEnd"/>
      <w:r w:rsidRPr="00433C46">
        <w:rPr>
          <w:rFonts w:ascii="Verdana" w:eastAsia="Times New Roman" w:hAnsi="Verdana" w:cs="Tahoma"/>
          <w:color w:val="333333"/>
          <w:sz w:val="20"/>
          <w:szCs w:val="20"/>
          <w:lang w:eastAsia="tr-TR"/>
        </w:rPr>
        <w:t xml:space="preserve"> olumsuz düşüncelere, dilimiz kem sözlere, gönlümüz kötü duygulara karşı iftarı olmayan bir oruçta olsun.Ramazanda arınan, durulan zihinlerimiz, gönüllerimiz her daim </w:t>
      </w:r>
      <w:proofErr w:type="spellStart"/>
      <w:r w:rsidRPr="00433C46">
        <w:rPr>
          <w:rFonts w:ascii="Verdana" w:eastAsia="Times New Roman" w:hAnsi="Verdana" w:cs="Tahoma"/>
          <w:color w:val="333333"/>
          <w:sz w:val="20"/>
          <w:szCs w:val="20"/>
          <w:lang w:eastAsia="tr-TR"/>
        </w:rPr>
        <w:t>pâk</w:t>
      </w:r>
      <w:proofErr w:type="spellEnd"/>
      <w:r w:rsidRPr="00433C46">
        <w:rPr>
          <w:rFonts w:ascii="Verdana" w:eastAsia="Times New Roman" w:hAnsi="Verdana" w:cs="Tahoma"/>
          <w:color w:val="333333"/>
          <w:sz w:val="20"/>
          <w:szCs w:val="20"/>
          <w:lang w:eastAsia="tr-TR"/>
        </w:rPr>
        <w:t xml:space="preserve"> olsun.Yalan, gıybet, iftira, dargınlık, kırgınlık, ayrılık-</w:t>
      </w:r>
      <w:proofErr w:type="spellStart"/>
      <w:r w:rsidRPr="00433C46">
        <w:rPr>
          <w:rFonts w:ascii="Verdana" w:eastAsia="Times New Roman" w:hAnsi="Verdana" w:cs="Tahoma"/>
          <w:color w:val="333333"/>
          <w:sz w:val="20"/>
          <w:szCs w:val="20"/>
          <w:lang w:eastAsia="tr-TR"/>
        </w:rPr>
        <w:t>gayrılık</w:t>
      </w:r>
      <w:proofErr w:type="spellEnd"/>
      <w:r w:rsidRPr="00433C46">
        <w:rPr>
          <w:rFonts w:ascii="Verdana" w:eastAsia="Times New Roman" w:hAnsi="Verdana" w:cs="Tahoma"/>
          <w:color w:val="333333"/>
          <w:sz w:val="20"/>
          <w:szCs w:val="20"/>
          <w:lang w:eastAsia="tr-TR"/>
        </w:rPr>
        <w:t>, ihtiras, bencillik, israf gibi mümine yakışmayan durumlardan kaçınalım. Rabbimiz katında ve insanların nezdinde değerimizi düşürecek her türlü çirkinliğe karşı kendimizi korumaya devam edelim.</w:t>
      </w:r>
      <w:r w:rsidRPr="00433C46">
        <w:rPr>
          <w:rFonts w:ascii="Verdana" w:eastAsia="Times New Roman" w:hAnsi="Verdana" w:cs="Tahoma"/>
          <w:color w:val="333333"/>
          <w:sz w:val="20"/>
          <w:szCs w:val="20"/>
          <w:lang w:eastAsia="tr-TR"/>
        </w:rPr>
        <w:br/>
      </w:r>
      <w:r w:rsidRPr="00433C46">
        <w:rPr>
          <w:rFonts w:ascii="Verdana" w:eastAsia="Times New Roman" w:hAnsi="Verdana" w:cs="Tahoma"/>
          <w:color w:val="333333"/>
          <w:sz w:val="20"/>
          <w:szCs w:val="20"/>
          <w:lang w:eastAsia="tr-TR"/>
        </w:rPr>
        <w:br/>
      </w:r>
      <w:r w:rsidRPr="00433C46">
        <w:rPr>
          <w:rFonts w:ascii="Verdana" w:eastAsia="Times New Roman" w:hAnsi="Verdana" w:cs="Tahoma"/>
          <w:b/>
          <w:bCs/>
          <w:color w:val="333333"/>
          <w:sz w:val="20"/>
          <w:lang w:eastAsia="tr-TR"/>
        </w:rPr>
        <w:t>Kardeşlerim!</w:t>
      </w:r>
      <w:r w:rsidRPr="00433C46">
        <w:rPr>
          <w:rFonts w:ascii="Verdana" w:eastAsia="Times New Roman" w:hAnsi="Verdana" w:cs="Tahoma"/>
          <w:color w:val="333333"/>
          <w:sz w:val="20"/>
          <w:szCs w:val="20"/>
          <w:lang w:eastAsia="tr-TR"/>
        </w:rPr>
        <w:br/>
      </w:r>
      <w:r w:rsidRPr="00433C46">
        <w:rPr>
          <w:rFonts w:ascii="Verdana" w:eastAsia="Times New Roman" w:hAnsi="Verdana" w:cs="Tahoma"/>
          <w:color w:val="333333"/>
          <w:sz w:val="20"/>
          <w:szCs w:val="20"/>
          <w:lang w:eastAsia="tr-TR"/>
        </w:rPr>
        <w:br/>
        <w:t xml:space="preserve">Geliniz, Ramazanda olduğu gibi gönül kapılarımızı birbirimize ardına kadar açalım. Fakire, yoksula, ihtiyaç sahibine, kimsesize, yetime, öksüze şefkat ve yardım elimizi uzatalım. Ramazan ve bayramla pekişen kardeşliğimizi, birlik ve beraberliğimizi zedeleyecek söz ve davranışlardan uzak duralım. İftar sofralarında, namaz saflarında buluştuğumuz gibi hep birlikte ebedi cennette buluşmanın ve kurtuluşa ulaşmanın gayretinde olalım. </w:t>
      </w:r>
      <w:bookmarkStart w:id="0" w:name="_GoBack"/>
      <w:bookmarkEnd w:id="0"/>
      <w:r w:rsidRPr="00433C46">
        <w:rPr>
          <w:rFonts w:ascii="Verdana" w:eastAsia="Times New Roman" w:hAnsi="Verdana" w:cs="Tahoma"/>
          <w:color w:val="333333"/>
          <w:sz w:val="20"/>
          <w:szCs w:val="20"/>
          <w:lang w:eastAsia="tr-TR"/>
        </w:rPr>
        <w:br/>
      </w:r>
      <w:r w:rsidRPr="00433C46">
        <w:rPr>
          <w:rFonts w:ascii="Verdana" w:eastAsia="Times New Roman" w:hAnsi="Verdana" w:cs="Tahoma"/>
          <w:color w:val="333333"/>
          <w:sz w:val="20"/>
          <w:szCs w:val="20"/>
          <w:lang w:eastAsia="tr-TR"/>
        </w:rPr>
        <w:br/>
        <w:t xml:space="preserve">Geliniz, hayatımızı Ramazan kılalım, ibadet kılalım. Unutmayalım ki; bizi Rabbimizin rızasına götürecek olan teslimiyetimizdir, </w:t>
      </w:r>
      <w:proofErr w:type="spellStart"/>
      <w:r w:rsidRPr="00433C46">
        <w:rPr>
          <w:rFonts w:ascii="Verdana" w:eastAsia="Times New Roman" w:hAnsi="Verdana" w:cs="Tahoma"/>
          <w:color w:val="333333"/>
          <w:sz w:val="20"/>
          <w:szCs w:val="20"/>
          <w:lang w:eastAsia="tr-TR"/>
        </w:rPr>
        <w:t>taatimizdir</w:t>
      </w:r>
      <w:proofErr w:type="spellEnd"/>
      <w:r w:rsidRPr="00433C46">
        <w:rPr>
          <w:rFonts w:ascii="Verdana" w:eastAsia="Times New Roman" w:hAnsi="Verdana" w:cs="Tahoma"/>
          <w:color w:val="333333"/>
          <w:sz w:val="20"/>
          <w:szCs w:val="20"/>
          <w:lang w:eastAsia="tr-TR"/>
        </w:rPr>
        <w:t>, samimiyetle yapacağımız ibadetlerimizdir, hayır ve iyiliklerimizdir. Ve bilelim ki, biz Rabbimize yöneldiğimiz müddetçe Rabbimiz bize merhametiyle muamele edecektir. Bizler O’na yürüyerek gidersek O bizlere koşarak gelecektir.</w:t>
      </w:r>
      <w:r w:rsidR="00797488" w:rsidRPr="00433C46">
        <w:rPr>
          <w:rFonts w:ascii="Verdana" w:eastAsia="Times New Roman" w:hAnsi="Verdana" w:cs="Tahoma"/>
          <w:color w:val="333333"/>
          <w:sz w:val="20"/>
          <w:szCs w:val="20"/>
          <w:lang w:eastAsia="tr-TR"/>
        </w:rPr>
        <w:t xml:space="preserve"> </w:t>
      </w:r>
      <w:r w:rsidRPr="00433C46">
        <w:rPr>
          <w:rFonts w:ascii="Verdana" w:eastAsia="Times New Roman" w:hAnsi="Verdana" w:cs="Tahoma"/>
          <w:color w:val="333333"/>
          <w:sz w:val="20"/>
          <w:szCs w:val="20"/>
          <w:lang w:eastAsia="tr-TR"/>
        </w:rPr>
        <w:br/>
      </w:r>
      <w:r w:rsidRPr="00433C46">
        <w:rPr>
          <w:rFonts w:ascii="Verdana" w:eastAsia="Times New Roman" w:hAnsi="Verdana" w:cs="Tahoma"/>
          <w:b/>
          <w:bCs/>
          <w:color w:val="333333"/>
          <w:sz w:val="20"/>
          <w:lang w:eastAsia="tr-TR"/>
        </w:rPr>
        <w:t>Kardeşlerim!</w:t>
      </w:r>
      <w:r w:rsidRPr="00433C46">
        <w:rPr>
          <w:rFonts w:ascii="Verdana" w:eastAsia="Times New Roman" w:hAnsi="Verdana" w:cs="Tahoma"/>
          <w:color w:val="333333"/>
          <w:sz w:val="20"/>
          <w:szCs w:val="20"/>
          <w:lang w:eastAsia="tr-TR"/>
        </w:rPr>
        <w:br/>
      </w:r>
      <w:r w:rsidRPr="00433C46">
        <w:rPr>
          <w:rFonts w:ascii="Verdana" w:eastAsia="Times New Roman" w:hAnsi="Verdana" w:cs="Tahoma"/>
          <w:color w:val="333333"/>
          <w:sz w:val="20"/>
          <w:szCs w:val="20"/>
          <w:lang w:eastAsia="tr-TR"/>
        </w:rPr>
        <w:br/>
        <w:t xml:space="preserve">Yüce Rabbimiz, hepimizi sorumluluğunun bilincinde olanlardan eylesin. Hutbemizi Efendimiz (s.a.s)’in öğrettiği şu dua ile bitirmek istiyorum: </w:t>
      </w:r>
      <w:r w:rsidRPr="00433C46">
        <w:rPr>
          <w:rFonts w:ascii="Verdana" w:eastAsia="Times New Roman" w:hAnsi="Verdana" w:cs="Tahoma"/>
          <w:b/>
          <w:bCs/>
          <w:color w:val="333333"/>
          <w:sz w:val="20"/>
          <w:lang w:eastAsia="tr-TR"/>
        </w:rPr>
        <w:t>“Allah’ım, seni zikretmek, sana şükretmek ve sana güzelce ibadet etmek için bana yardım et!”</w:t>
      </w:r>
      <w:r w:rsidR="00797488" w:rsidRPr="00433C46">
        <w:rPr>
          <w:rFonts w:ascii="Tahoma" w:eastAsia="Times New Roman" w:hAnsi="Tahoma" w:cs="Tahoma"/>
          <w:color w:val="333333"/>
          <w:sz w:val="16"/>
          <w:szCs w:val="16"/>
          <w:lang w:eastAsia="tr-TR"/>
        </w:rPr>
        <w:t xml:space="preserve"> </w:t>
      </w:r>
      <w:r w:rsidRPr="00433C46">
        <w:rPr>
          <w:rFonts w:ascii="Tahoma" w:eastAsia="Times New Roman" w:hAnsi="Tahoma" w:cs="Tahoma"/>
          <w:color w:val="333333"/>
          <w:sz w:val="16"/>
          <w:szCs w:val="16"/>
          <w:lang w:eastAsia="tr-TR"/>
        </w:rPr>
        <w:br/>
      </w:r>
    </w:p>
    <w:p w:rsidR="00433C46" w:rsidRDefault="00433C46"/>
    <w:sectPr w:rsidR="00433C46" w:rsidSect="00433C46">
      <w:pgSz w:w="11906" w:h="16838"/>
      <w:pgMar w:top="340" w:right="340" w:bottom="340" w:left="3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Urdu Typesetting">
    <w:panose1 w:val="03020402040406030203"/>
    <w:charset w:val="00"/>
    <w:family w:val="script"/>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drawingGridHorizontalSpacing w:val="110"/>
  <w:displayHorizontalDrawingGridEvery w:val="2"/>
  <w:characterSpacingControl w:val="doNotCompress"/>
  <w:compat/>
  <w:rsids>
    <w:rsidRoot w:val="00433C46"/>
    <w:rsid w:val="00433C46"/>
    <w:rsid w:val="00797488"/>
    <w:rsid w:val="00865B42"/>
    <w:rsid w:val="00D276CB"/>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B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33C46"/>
    <w:rPr>
      <w:strike w:val="0"/>
      <w:dstrike w:val="0"/>
      <w:color w:val="000000"/>
      <w:u w:val="none"/>
      <w:effect w:val="none"/>
    </w:rPr>
  </w:style>
  <w:style w:type="character" w:styleId="Gl">
    <w:name w:val="Strong"/>
    <w:basedOn w:val="VarsaylanParagrafYazTipi"/>
    <w:uiPriority w:val="22"/>
    <w:qFormat/>
    <w:rsid w:val="00433C46"/>
    <w:rPr>
      <w:b/>
      <w:bCs/>
    </w:rPr>
  </w:style>
</w:styles>
</file>

<file path=word/webSettings.xml><?xml version="1.0" encoding="utf-8"?>
<w:webSettings xmlns:r="http://schemas.openxmlformats.org/officeDocument/2006/relationships" xmlns:w="http://schemas.openxmlformats.org/wordprocessingml/2006/main">
  <w:divs>
    <w:div w:id="231546140">
      <w:bodyDiv w:val="1"/>
      <w:marLeft w:val="0"/>
      <w:marRight w:val="0"/>
      <w:marTop w:val="0"/>
      <w:marBottom w:val="0"/>
      <w:divBdr>
        <w:top w:val="none" w:sz="0" w:space="0" w:color="auto"/>
        <w:left w:val="none" w:sz="0" w:space="0" w:color="auto"/>
        <w:bottom w:val="none" w:sz="0" w:space="0" w:color="auto"/>
        <w:right w:val="none" w:sz="0" w:space="0" w:color="auto"/>
      </w:divBdr>
      <w:divsChild>
        <w:div w:id="2032493095">
          <w:marLeft w:val="0"/>
          <w:marRight w:val="0"/>
          <w:marTop w:val="0"/>
          <w:marBottom w:val="0"/>
          <w:divBdr>
            <w:top w:val="none" w:sz="0" w:space="0" w:color="auto"/>
            <w:left w:val="none" w:sz="0" w:space="0" w:color="auto"/>
            <w:bottom w:val="none" w:sz="0" w:space="0" w:color="auto"/>
            <w:right w:val="none" w:sz="0" w:space="0" w:color="auto"/>
          </w:divBdr>
          <w:divsChild>
            <w:div w:id="1286430273">
              <w:marLeft w:val="-250"/>
              <w:marRight w:val="0"/>
              <w:marTop w:val="0"/>
              <w:marBottom w:val="0"/>
              <w:divBdr>
                <w:top w:val="none" w:sz="0" w:space="0" w:color="auto"/>
                <w:left w:val="none" w:sz="0" w:space="0" w:color="auto"/>
                <w:bottom w:val="none" w:sz="0" w:space="0" w:color="auto"/>
                <w:right w:val="none" w:sz="0" w:space="0" w:color="auto"/>
              </w:divBdr>
              <w:divsChild>
                <w:div w:id="709302859">
                  <w:marLeft w:val="0"/>
                  <w:marRight w:val="0"/>
                  <w:marTop w:val="0"/>
                  <w:marBottom w:val="0"/>
                  <w:divBdr>
                    <w:top w:val="none" w:sz="0" w:space="0" w:color="auto"/>
                    <w:left w:val="none" w:sz="0" w:space="0" w:color="auto"/>
                    <w:bottom w:val="none" w:sz="0" w:space="0" w:color="auto"/>
                    <w:right w:val="none" w:sz="0" w:space="0" w:color="auto"/>
                  </w:divBdr>
                  <w:divsChild>
                    <w:div w:id="1086538608">
                      <w:marLeft w:val="0"/>
                      <w:marRight w:val="0"/>
                      <w:marTop w:val="0"/>
                      <w:marBottom w:val="0"/>
                      <w:divBdr>
                        <w:top w:val="none" w:sz="0" w:space="0" w:color="auto"/>
                        <w:left w:val="none" w:sz="0" w:space="0" w:color="auto"/>
                        <w:bottom w:val="none" w:sz="0" w:space="0" w:color="auto"/>
                        <w:right w:val="none" w:sz="0" w:space="0" w:color="auto"/>
                      </w:divBdr>
                      <w:divsChild>
                        <w:div w:id="338696172">
                          <w:marLeft w:val="0"/>
                          <w:marRight w:val="0"/>
                          <w:marTop w:val="0"/>
                          <w:marBottom w:val="0"/>
                          <w:divBdr>
                            <w:top w:val="none" w:sz="0" w:space="0" w:color="auto"/>
                            <w:left w:val="none" w:sz="0" w:space="0" w:color="auto"/>
                            <w:bottom w:val="none" w:sz="0" w:space="0" w:color="auto"/>
                            <w:right w:val="none" w:sz="0" w:space="0" w:color="auto"/>
                          </w:divBdr>
                          <w:divsChild>
                            <w:div w:id="786891183">
                              <w:marLeft w:val="0"/>
                              <w:marRight w:val="0"/>
                              <w:marTop w:val="0"/>
                              <w:marBottom w:val="0"/>
                              <w:divBdr>
                                <w:top w:val="none" w:sz="0" w:space="0" w:color="auto"/>
                                <w:left w:val="none" w:sz="0" w:space="0" w:color="auto"/>
                                <w:bottom w:val="none" w:sz="0" w:space="0" w:color="auto"/>
                                <w:right w:val="none" w:sz="0" w:space="0" w:color="auto"/>
                              </w:divBdr>
                              <w:divsChild>
                                <w:div w:id="1100948727">
                                  <w:marLeft w:val="0"/>
                                  <w:marRight w:val="0"/>
                                  <w:marTop w:val="0"/>
                                  <w:marBottom w:val="0"/>
                                  <w:divBdr>
                                    <w:top w:val="none" w:sz="0" w:space="0" w:color="auto"/>
                                    <w:left w:val="none" w:sz="0" w:space="0" w:color="auto"/>
                                    <w:bottom w:val="none" w:sz="0" w:space="0" w:color="auto"/>
                                    <w:right w:val="none" w:sz="0" w:space="0" w:color="auto"/>
                                  </w:divBdr>
                                </w:div>
                                <w:div w:id="685180508">
                                  <w:marLeft w:val="0"/>
                                  <w:marRight w:val="0"/>
                                  <w:marTop w:val="0"/>
                                  <w:marBottom w:val="0"/>
                                  <w:divBdr>
                                    <w:top w:val="none" w:sz="0" w:space="0" w:color="auto"/>
                                    <w:left w:val="none" w:sz="0" w:space="0" w:color="auto"/>
                                    <w:bottom w:val="none" w:sz="0" w:space="0" w:color="auto"/>
                                    <w:right w:val="none" w:sz="0" w:space="0" w:color="auto"/>
                                  </w:divBdr>
                                </w:div>
                                <w:div w:id="118299987">
                                  <w:marLeft w:val="0"/>
                                  <w:marRight w:val="0"/>
                                  <w:marTop w:val="0"/>
                                  <w:marBottom w:val="0"/>
                                  <w:divBdr>
                                    <w:top w:val="none" w:sz="0" w:space="0" w:color="auto"/>
                                    <w:left w:val="none" w:sz="0" w:space="0" w:color="auto"/>
                                    <w:bottom w:val="none" w:sz="0" w:space="0" w:color="auto"/>
                                    <w:right w:val="none" w:sz="0" w:space="0" w:color="auto"/>
                                  </w:divBdr>
                                </w:div>
                                <w:div w:id="2063864314">
                                  <w:marLeft w:val="0"/>
                                  <w:marRight w:val="0"/>
                                  <w:marTop w:val="0"/>
                                  <w:marBottom w:val="0"/>
                                  <w:divBdr>
                                    <w:top w:val="none" w:sz="0" w:space="0" w:color="auto"/>
                                    <w:left w:val="none" w:sz="0" w:space="0" w:color="auto"/>
                                    <w:bottom w:val="none" w:sz="0" w:space="0" w:color="auto"/>
                                    <w:right w:val="none" w:sz="0" w:space="0" w:color="auto"/>
                                  </w:divBdr>
                                </w:div>
                                <w:div w:id="806899306">
                                  <w:marLeft w:val="0"/>
                                  <w:marRight w:val="0"/>
                                  <w:marTop w:val="0"/>
                                  <w:marBottom w:val="0"/>
                                  <w:divBdr>
                                    <w:top w:val="none" w:sz="0" w:space="0" w:color="auto"/>
                                    <w:left w:val="none" w:sz="0" w:space="0" w:color="auto"/>
                                    <w:bottom w:val="none" w:sz="0" w:space="0" w:color="auto"/>
                                    <w:right w:val="none" w:sz="0" w:space="0" w:color="auto"/>
                                  </w:divBdr>
                                </w:div>
                                <w:div w:id="116670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684</Words>
  <Characters>3900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2016-07-14T13:40:00Z</dcterms:created>
  <dcterms:modified xsi:type="dcterms:W3CDTF">2016-07-14T13:51:00Z</dcterms:modified>
</cp:coreProperties>
</file>