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C" w:rsidRPr="005952BC" w:rsidRDefault="005952BC" w:rsidP="005952B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52BC">
        <w:rPr>
          <w:rFonts w:ascii="Times New Roman" w:eastAsia="Times New Roman" w:hAnsi="Times New Roman" w:cs="Times New Roman"/>
          <w:b/>
          <w:sz w:val="20"/>
          <w:szCs w:val="20"/>
        </w:rPr>
        <w:t xml:space="preserve">İLİ        </w:t>
      </w:r>
      <w:r w:rsidRPr="005952BC">
        <w:rPr>
          <w:rFonts w:ascii="Times New Roman" w:eastAsia="Times New Roman" w:hAnsi="Times New Roman" w:cs="Times New Roman"/>
          <w:b/>
          <w:sz w:val="20"/>
          <w:szCs w:val="20"/>
        </w:rPr>
        <w:tab/>
        <w:t>: GENEL</w:t>
      </w:r>
    </w:p>
    <w:p w:rsidR="004F3FFF" w:rsidRDefault="005952BC" w:rsidP="004F3F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52BC">
        <w:rPr>
          <w:rFonts w:ascii="Times New Roman" w:eastAsia="Times New Roman" w:hAnsi="Times New Roman" w:cs="Times New Roman"/>
          <w:b/>
          <w:sz w:val="20"/>
          <w:szCs w:val="20"/>
        </w:rPr>
        <w:t xml:space="preserve">TARİH    </w:t>
      </w:r>
      <w:r w:rsidRPr="005952B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: 13.11.2015 </w:t>
      </w:r>
    </w:p>
    <w:p w:rsidR="005952BC" w:rsidRPr="005952BC" w:rsidRDefault="004F3FFF" w:rsidP="004F3F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</w:rPr>
      </w:pPr>
      <w:r w:rsidRPr="004F3FFF"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375660" cy="1496862"/>
            <wp:effectExtent l="0" t="0" r="0" b="0"/>
            <wp:docPr id="1" name="Resim 1" descr="C:\Users\ahmet.sunetci.DIB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.DIB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BC" w:rsidRPr="005952BC" w:rsidRDefault="005952BC" w:rsidP="004F3FFF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</w:rPr>
      </w:pPr>
      <w:r w:rsidRPr="005952BC">
        <w:rPr>
          <w:rFonts w:ascii="Times New Roman" w:eastAsia="Calibri" w:hAnsi="Times New Roman" w:cs="Times New Roman"/>
          <w:b/>
        </w:rPr>
        <w:t>ZİKİR: KALPLERE HAYAT VEREN İKSİR</w:t>
      </w:r>
    </w:p>
    <w:p w:rsidR="005952BC" w:rsidRPr="005952BC" w:rsidRDefault="005952BC" w:rsidP="005952B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2BC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5952BC" w:rsidRPr="005952BC" w:rsidRDefault="005952BC" w:rsidP="005952BC">
      <w:pPr>
        <w:spacing w:after="16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Okuduğum ayet-i kerimede Yüce Rabbimiz</w:t>
      </w:r>
      <w:r w:rsidR="002107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200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müminler </w:t>
      </w:r>
      <w:r w:rsidR="002107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hakkında 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şöyle buyuruyor: 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“Onlar, </w:t>
      </w:r>
      <w:r w:rsid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kal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pleri Allah’ı anmakla huzura kavuşanlardır. Biliniz ki, kalpler ancak Allah’ı anmakla huzur bulur.</w:t>
      </w:r>
      <w:r w:rsidRPr="005952BC">
        <w:rPr>
          <w:rFonts w:ascii="Times New Roman" w:eastAsia="Calibri" w:hAnsi="Times New Roman" w:cs="Times New Roman"/>
          <w:sz w:val="24"/>
          <w:szCs w:val="24"/>
        </w:rPr>
        <w:t>”</w:t>
      </w:r>
      <w:r w:rsidRPr="005952BC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52BC" w:rsidRPr="005952BC" w:rsidRDefault="005952BC" w:rsidP="005952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BC">
        <w:rPr>
          <w:rFonts w:ascii="Times New Roman" w:eastAsia="Calibri" w:hAnsi="Times New Roman" w:cs="Times New Roman"/>
          <w:sz w:val="24"/>
          <w:szCs w:val="24"/>
        </w:rPr>
        <w:t>Okuduğum hadisi şerifte ise Peygamberimiz (s.a.</w:t>
      </w:r>
      <w:r w:rsidR="00210718">
        <w:rPr>
          <w:rFonts w:ascii="Times New Roman" w:eastAsia="Calibri" w:hAnsi="Times New Roman" w:cs="Times New Roman"/>
          <w:sz w:val="24"/>
          <w:szCs w:val="24"/>
        </w:rPr>
        <w:t>s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şöyle buyuruyor: “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Rabbini zikreden ile zikretmeyenin </w:t>
      </w:r>
      <w:r w:rsid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durumu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diri ile ölü</w:t>
      </w:r>
      <w:r w:rsid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nün durumuna 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benzer.”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endnoteReference w:id="2"/>
      </w:r>
    </w:p>
    <w:p w:rsidR="005952BC" w:rsidRPr="005952BC" w:rsidRDefault="005952BC" w:rsidP="005952B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2BC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210718" w:rsidRDefault="005952BC" w:rsidP="005952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2BC">
        <w:rPr>
          <w:rFonts w:ascii="Times New Roman" w:eastAsia="Calibri" w:hAnsi="Times New Roman" w:cs="Times New Roman"/>
          <w:sz w:val="24"/>
          <w:szCs w:val="24"/>
        </w:rPr>
        <w:t>Göklerin ve yerin mülkü Allah’a aittir.  Göklerde ve yerde bulunan her şey</w:t>
      </w:r>
      <w:r w:rsidR="005A54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952BC">
        <w:rPr>
          <w:rFonts w:ascii="Times New Roman" w:eastAsia="Calibri" w:hAnsi="Times New Roman" w:cs="Times New Roman"/>
          <w:sz w:val="24"/>
          <w:szCs w:val="24"/>
        </w:rPr>
        <w:t>âlemlerin yaratıcısı olan Allah’ı, kendilerine özgü bir lisanla tes</w:t>
      </w:r>
      <w:r w:rsidR="006117CC">
        <w:rPr>
          <w:rFonts w:ascii="Times New Roman" w:eastAsia="Calibri" w:hAnsi="Times New Roman" w:cs="Times New Roman"/>
          <w:sz w:val="24"/>
          <w:szCs w:val="24"/>
        </w:rPr>
        <w:t>p</w:t>
      </w:r>
      <w:r w:rsidRPr="005952BC">
        <w:rPr>
          <w:rFonts w:ascii="Times New Roman" w:eastAsia="Calibri" w:hAnsi="Times New Roman" w:cs="Times New Roman"/>
          <w:sz w:val="24"/>
          <w:szCs w:val="24"/>
        </w:rPr>
        <w:t>ih ederler. Kerim Kitabımız</w:t>
      </w:r>
      <w:r w:rsidR="006117CC">
        <w:rPr>
          <w:rFonts w:ascii="Times New Roman" w:eastAsia="Calibri" w:hAnsi="Times New Roman" w:cs="Times New Roman"/>
          <w:sz w:val="24"/>
          <w:szCs w:val="24"/>
        </w:rPr>
        <w:t>,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 bu hakikati şu </w:t>
      </w:r>
      <w:r w:rsidR="005A5463">
        <w:rPr>
          <w:rFonts w:ascii="Times New Roman" w:eastAsia="Calibri" w:hAnsi="Times New Roman" w:cs="Times New Roman"/>
          <w:sz w:val="24"/>
          <w:szCs w:val="24"/>
        </w:rPr>
        <w:t xml:space="preserve">ifadelerle bize </w:t>
      </w:r>
      <w:r w:rsidR="00210718">
        <w:rPr>
          <w:rFonts w:ascii="Times New Roman" w:eastAsia="Calibri" w:hAnsi="Times New Roman" w:cs="Times New Roman"/>
          <w:sz w:val="24"/>
          <w:szCs w:val="24"/>
        </w:rPr>
        <w:t xml:space="preserve">haber verir: 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</w:t>
      </w:r>
      <w:r w:rsidR="00210718" w:rsidRP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Yedi gök, yer ve bunların içinde bulunanlar Allah’ı tespih ederler. Her şey O’nu </w:t>
      </w:r>
      <w:proofErr w:type="spellStart"/>
      <w:r w:rsidR="00210718" w:rsidRP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hamd</w:t>
      </w:r>
      <w:proofErr w:type="spellEnd"/>
      <w:r w:rsidR="00210718" w:rsidRP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ile tespih eder. Ancak, siz onların tespihlerini anlamazsınız.</w:t>
      </w:r>
      <w:r w:rsidR="002107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endnoteReference w:id="3"/>
      </w:r>
      <w:r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51456" w:rsidRPr="00851456" w:rsidRDefault="006117CC" w:rsidP="0085145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Kıymetli </w:t>
      </w:r>
      <w:r w:rsidR="00851456" w:rsidRPr="00851456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5952BC" w:rsidRPr="005952BC" w:rsidRDefault="006117CC" w:rsidP="005952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Zikir, Allah’ın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 xml:space="preserve"> birliğini, sonsuz kudretini ve yüceliğini dile getirmek, O’nun nimetlerini tefekkür</w:t>
      </w:r>
      <w:r w:rsidR="00851456">
        <w:rPr>
          <w:rFonts w:ascii="Times New Roman" w:eastAsia="Calibri" w:hAnsi="Times New Roman" w:cs="Times New Roman"/>
          <w:sz w:val="24"/>
          <w:szCs w:val="24"/>
        </w:rPr>
        <w:t xml:space="preserve"> ve tezekkür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 xml:space="preserve"> etmektir. Zikir, </w:t>
      </w:r>
      <w:r w:rsidR="00C74CEE">
        <w:rPr>
          <w:rFonts w:ascii="Times New Roman" w:eastAsia="Calibri" w:hAnsi="Times New Roman" w:cs="Times New Roman"/>
          <w:sz w:val="24"/>
          <w:szCs w:val="24"/>
        </w:rPr>
        <w:t xml:space="preserve">gündelik hayatın ruhlarımızı, kalplerimizi yorgun düşüren </w:t>
      </w:r>
      <w:r w:rsidR="00350A06">
        <w:rPr>
          <w:rFonts w:ascii="Times New Roman" w:eastAsia="Calibri" w:hAnsi="Times New Roman" w:cs="Times New Roman"/>
          <w:sz w:val="24"/>
          <w:szCs w:val="24"/>
        </w:rPr>
        <w:t xml:space="preserve">çekişmelerinden, meşgalelerinden </w:t>
      </w:r>
      <w:r w:rsidR="00C74CEE">
        <w:rPr>
          <w:rFonts w:ascii="Times New Roman" w:eastAsia="Calibri" w:hAnsi="Times New Roman" w:cs="Times New Roman"/>
          <w:sz w:val="24"/>
          <w:szCs w:val="24"/>
        </w:rPr>
        <w:t>uzaklaşıp Rabbimizin rızasını aramaktır. B</w:t>
      </w:r>
      <w:r w:rsidR="00210718">
        <w:rPr>
          <w:rFonts w:ascii="Times New Roman" w:eastAsia="Calibri" w:hAnsi="Times New Roman" w:cs="Times New Roman"/>
          <w:sz w:val="24"/>
          <w:szCs w:val="24"/>
        </w:rPr>
        <w:t>ir duruş, bir diriliştir</w:t>
      </w:r>
      <w:r w:rsidR="003D4D65">
        <w:rPr>
          <w:rFonts w:ascii="Times New Roman" w:eastAsia="Calibri" w:hAnsi="Times New Roman" w:cs="Times New Roman"/>
          <w:sz w:val="24"/>
          <w:szCs w:val="24"/>
        </w:rPr>
        <w:t xml:space="preserve"> zikir.</w:t>
      </w:r>
      <w:r w:rsidR="00C7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D65">
        <w:rPr>
          <w:rFonts w:ascii="Times New Roman" w:eastAsia="Calibri" w:hAnsi="Times New Roman" w:cs="Times New Roman"/>
          <w:sz w:val="24"/>
          <w:szCs w:val="24"/>
        </w:rPr>
        <w:t>Ö</w:t>
      </w:r>
      <w:r w:rsidR="00210718">
        <w:rPr>
          <w:rFonts w:ascii="Times New Roman" w:eastAsia="Calibri" w:hAnsi="Times New Roman" w:cs="Times New Roman"/>
          <w:sz w:val="24"/>
          <w:szCs w:val="24"/>
        </w:rPr>
        <w:t xml:space="preserve">zümüzdeki, sözümüzdeki, </w:t>
      </w:r>
      <w:r w:rsidR="00210718" w:rsidRPr="005952BC">
        <w:rPr>
          <w:rFonts w:ascii="Times New Roman" w:eastAsia="Calibri" w:hAnsi="Times New Roman" w:cs="Times New Roman"/>
          <w:sz w:val="24"/>
          <w:szCs w:val="24"/>
        </w:rPr>
        <w:t>gözümüzd</w:t>
      </w:r>
      <w:r w:rsidR="00210718">
        <w:rPr>
          <w:rFonts w:ascii="Times New Roman" w:eastAsia="Calibri" w:hAnsi="Times New Roman" w:cs="Times New Roman"/>
          <w:sz w:val="24"/>
          <w:szCs w:val="24"/>
        </w:rPr>
        <w:t>eki,</w:t>
      </w:r>
      <w:r w:rsidR="003D4D65">
        <w:rPr>
          <w:rFonts w:ascii="Times New Roman" w:eastAsia="Calibri" w:hAnsi="Times New Roman" w:cs="Times New Roman"/>
          <w:sz w:val="24"/>
          <w:szCs w:val="24"/>
        </w:rPr>
        <w:t xml:space="preserve"> hâsılı </w:t>
      </w:r>
      <w:r w:rsidR="00210718">
        <w:rPr>
          <w:rFonts w:ascii="Times New Roman" w:eastAsia="Calibri" w:hAnsi="Times New Roman" w:cs="Times New Roman"/>
          <w:sz w:val="24"/>
          <w:szCs w:val="24"/>
        </w:rPr>
        <w:t>bütün benliğimizdeki hakkı-</w:t>
      </w:r>
      <w:r w:rsidR="00210718" w:rsidRPr="005952BC">
        <w:rPr>
          <w:rFonts w:ascii="Times New Roman" w:eastAsia="Calibri" w:hAnsi="Times New Roman" w:cs="Times New Roman"/>
          <w:sz w:val="24"/>
          <w:szCs w:val="24"/>
        </w:rPr>
        <w:t>hakikati perdeleyen</w:t>
      </w:r>
      <w:r w:rsidR="003D4D65">
        <w:rPr>
          <w:rFonts w:ascii="Times New Roman" w:eastAsia="Calibri" w:hAnsi="Times New Roman" w:cs="Times New Roman"/>
          <w:sz w:val="24"/>
          <w:szCs w:val="24"/>
        </w:rPr>
        <w:t xml:space="preserve"> her türlü </w:t>
      </w:r>
      <w:r w:rsidR="00210718" w:rsidRPr="005952BC">
        <w:rPr>
          <w:rFonts w:ascii="Times New Roman" w:eastAsia="Calibri" w:hAnsi="Times New Roman" w:cs="Times New Roman"/>
          <w:sz w:val="24"/>
          <w:szCs w:val="24"/>
        </w:rPr>
        <w:t>örtüyü</w:t>
      </w:r>
      <w:r w:rsidR="003D4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kaldırmaktır, her türlü gafletten kurtulmaktır.</w:t>
      </w:r>
      <w:r w:rsidR="00210718" w:rsidRPr="005952BC">
        <w:rPr>
          <w:rFonts w:ascii="Times New Roman" w:eastAsia="Calibri" w:hAnsi="Times New Roman" w:cs="Times New Roman"/>
          <w:sz w:val="24"/>
          <w:szCs w:val="24"/>
        </w:rPr>
        <w:t xml:space="preserve"> Zikir, </w:t>
      </w:r>
      <w:r w:rsidR="00210718"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>bizi Rabbimizden uzaklaştıracak her şeyi kalbimizden söküp atmaktır.</w:t>
      </w:r>
      <w:r w:rsidR="00210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 xml:space="preserve">Evrendeki varlıkların </w:t>
      </w:r>
      <w:r w:rsidR="00210718">
        <w:rPr>
          <w:rFonts w:ascii="Times New Roman" w:eastAsia="Calibri" w:hAnsi="Times New Roman" w:cs="Times New Roman"/>
          <w:sz w:val="24"/>
          <w:szCs w:val="24"/>
        </w:rPr>
        <w:t>deruni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 xml:space="preserve"> zikrine </w:t>
      </w:r>
      <w:r w:rsidR="00210718">
        <w:rPr>
          <w:rFonts w:ascii="Times New Roman" w:eastAsia="Calibri" w:hAnsi="Times New Roman" w:cs="Times New Roman"/>
          <w:sz w:val="24"/>
          <w:szCs w:val="24"/>
        </w:rPr>
        <w:t xml:space="preserve">gönül, zihin, dil ve beden ile 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>ortak olmaktır</w:t>
      </w:r>
      <w:r w:rsidR="00210718">
        <w:rPr>
          <w:rFonts w:ascii="Times New Roman" w:eastAsia="Calibri" w:hAnsi="Times New Roman" w:cs="Times New Roman"/>
          <w:sz w:val="24"/>
          <w:szCs w:val="24"/>
        </w:rPr>
        <w:t xml:space="preserve"> zikir; </w:t>
      </w:r>
      <w:proofErr w:type="spellStart"/>
      <w:r w:rsidR="003D4D65">
        <w:rPr>
          <w:rFonts w:ascii="Times New Roman" w:eastAsia="Calibri" w:hAnsi="Times New Roman" w:cs="Times New Roman"/>
          <w:sz w:val="24"/>
          <w:szCs w:val="24"/>
        </w:rPr>
        <w:t>h</w:t>
      </w:r>
      <w:r w:rsidR="00210718">
        <w:rPr>
          <w:rFonts w:ascii="Times New Roman" w:eastAsia="Calibri" w:hAnsi="Times New Roman" w:cs="Times New Roman"/>
          <w:sz w:val="24"/>
          <w:szCs w:val="24"/>
        </w:rPr>
        <w:t>amd</w:t>
      </w:r>
      <w:proofErr w:type="spellEnd"/>
      <w:r w:rsidR="00210718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="005952BC"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>Allah’</w:t>
      </w:r>
      <w:r w:rsidR="00210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ı </w:t>
      </w:r>
      <w:proofErr w:type="spellStart"/>
      <w:r w:rsidR="005952BC"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>tesbih</w:t>
      </w:r>
      <w:proofErr w:type="spellEnd"/>
      <w:r w:rsidR="005952BC"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etmek ve </w:t>
      </w:r>
      <w:r w:rsidR="00210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O’na gönülden </w:t>
      </w:r>
      <w:r w:rsidR="005952BC"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>ibadet etmektir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>.</w:t>
      </w:r>
      <w:r w:rsidR="005952BC" w:rsidRPr="00595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>Ve zikir, “</w:t>
      </w:r>
      <w:r w:rsidR="005952BC" w:rsidRPr="005952BC">
        <w:rPr>
          <w:rFonts w:ascii="Times New Roman" w:eastAsia="Calibri" w:hAnsi="Times New Roman" w:cs="Times New Roman"/>
          <w:b/>
          <w:bCs/>
          <w:sz w:val="24"/>
          <w:szCs w:val="24"/>
        </w:rPr>
        <w:t>Eğer bizi bağışlamaz ve bize acımazsan mutlaka ziyana uğrayanlardan oluruz</w:t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>”</w:t>
      </w:r>
      <w:r w:rsidR="005952BC" w:rsidRPr="005952BC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4"/>
      </w:r>
      <w:r w:rsidR="005952BC" w:rsidRPr="005952BC">
        <w:rPr>
          <w:rFonts w:ascii="Times New Roman" w:eastAsia="Calibri" w:hAnsi="Times New Roman" w:cs="Times New Roman"/>
          <w:sz w:val="24"/>
          <w:szCs w:val="24"/>
        </w:rPr>
        <w:t xml:space="preserve"> niyazıyla Rabbimiz</w:t>
      </w:r>
      <w:r w:rsidR="00C74CEE">
        <w:rPr>
          <w:rFonts w:ascii="Times New Roman" w:eastAsia="Calibri" w:hAnsi="Times New Roman" w:cs="Times New Roman"/>
          <w:sz w:val="24"/>
          <w:szCs w:val="24"/>
        </w:rPr>
        <w:t xml:space="preserve">in engin rahmetine sığınmaktır. </w:t>
      </w:r>
    </w:p>
    <w:p w:rsidR="005952BC" w:rsidRPr="005952BC" w:rsidRDefault="005952BC" w:rsidP="005952B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Kardeşlerim! </w:t>
      </w:r>
    </w:p>
    <w:p w:rsidR="005952BC" w:rsidRPr="005952BC" w:rsidRDefault="005952BC" w:rsidP="0021071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2BC">
        <w:rPr>
          <w:rFonts w:ascii="Times New Roman" w:eastAsia="Times New Roman" w:hAnsi="Times New Roman" w:cs="Times New Roman"/>
          <w:sz w:val="24"/>
          <w:szCs w:val="24"/>
        </w:rPr>
        <w:t>Zikir, dil, kalp ve bedenle olur.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 xml:space="preserve"> Dil ile zikir</w:t>
      </w:r>
      <w:r w:rsidR="007720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 xml:space="preserve"> Allah’ı anmak, O’</w:t>
      </w:r>
      <w:r w:rsidRPr="005952BC">
        <w:rPr>
          <w:rFonts w:ascii="Times New Roman" w:eastAsia="Times New Roman" w:hAnsi="Times New Roman" w:cs="Times New Roman"/>
          <w:sz w:val="24"/>
          <w:szCs w:val="24"/>
        </w:rPr>
        <w:t>na yalvarıp yakar</w:t>
      </w:r>
      <w:bookmarkStart w:id="0" w:name="_GoBack"/>
      <w:bookmarkEnd w:id="0"/>
      <w:r w:rsidRPr="005952BC">
        <w:rPr>
          <w:rFonts w:ascii="Times New Roman" w:eastAsia="Times New Roman" w:hAnsi="Times New Roman" w:cs="Times New Roman"/>
          <w:sz w:val="24"/>
          <w:szCs w:val="24"/>
        </w:rPr>
        <w:t>mak, hak ve hakikati sö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>ylemektir. Kalp ile zikir</w:t>
      </w:r>
      <w:r w:rsidR="007720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 xml:space="preserve"> Allah’</w:t>
      </w:r>
      <w:r w:rsidRPr="005952BC">
        <w:rPr>
          <w:rFonts w:ascii="Times New Roman" w:eastAsia="Times New Roman" w:hAnsi="Times New Roman" w:cs="Times New Roman"/>
          <w:sz w:val="24"/>
          <w:szCs w:val="24"/>
        </w:rPr>
        <w:t>ın varlığı ile ilgili her türlü şüpheden uzaklaşıp O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952BC">
        <w:rPr>
          <w:rFonts w:ascii="Times New Roman" w:eastAsia="Times New Roman" w:hAnsi="Times New Roman" w:cs="Times New Roman"/>
          <w:sz w:val="24"/>
          <w:szCs w:val="24"/>
        </w:rPr>
        <w:t>nun muhabbetiyle hemhal olmak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 xml:space="preserve">tır. </w:t>
      </w:r>
      <w:r w:rsidRPr="005952BC">
        <w:rPr>
          <w:rFonts w:ascii="Times New Roman" w:eastAsia="Times New Roman" w:hAnsi="Times New Roman" w:cs="Times New Roman"/>
          <w:sz w:val="24"/>
          <w:szCs w:val="24"/>
        </w:rPr>
        <w:t>Beden ile zikir ise tüm benliğimizle Allah’ın rızasını aramak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>tır</w:t>
      </w:r>
      <w:r w:rsidRPr="005952BC">
        <w:rPr>
          <w:rFonts w:ascii="Times New Roman" w:eastAsia="Times New Roman" w:hAnsi="Times New Roman" w:cs="Times New Roman"/>
          <w:sz w:val="24"/>
          <w:szCs w:val="24"/>
        </w:rPr>
        <w:t>, varlığımızı ve imkânlarımızı O’nun yolunda seferber etmek</w:t>
      </w:r>
      <w:r w:rsidR="00C74CEE">
        <w:rPr>
          <w:rFonts w:ascii="Times New Roman" w:eastAsia="Times New Roman" w:hAnsi="Times New Roman" w:cs="Times New Roman"/>
          <w:sz w:val="24"/>
          <w:szCs w:val="24"/>
        </w:rPr>
        <w:t>tir, O’</w:t>
      </w:r>
      <w:r w:rsidRPr="005952BC">
        <w:rPr>
          <w:rFonts w:ascii="Times New Roman" w:eastAsia="Times New Roman" w:hAnsi="Times New Roman" w:cs="Times New Roman"/>
          <w:sz w:val="24"/>
          <w:szCs w:val="24"/>
        </w:rPr>
        <w:t xml:space="preserve">nun emirleri doğrultusunda bir hayat sürmektir. </w:t>
      </w:r>
    </w:p>
    <w:p w:rsidR="005952BC" w:rsidRPr="005952BC" w:rsidRDefault="005952BC" w:rsidP="005952BC">
      <w:pPr>
        <w:spacing w:before="6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Kardeşlerim!</w:t>
      </w:r>
    </w:p>
    <w:p w:rsidR="005952BC" w:rsidRPr="005952BC" w:rsidRDefault="005952BC" w:rsidP="005952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BC">
        <w:rPr>
          <w:rFonts w:ascii="Times New Roman" w:eastAsia="Calibri" w:hAnsi="Times New Roman" w:cs="Times New Roman"/>
          <w:sz w:val="24"/>
          <w:szCs w:val="24"/>
        </w:rPr>
        <w:t>Allah’ı zikir, kalpleri sükûnete erdirir, ruhları besler, akılları doğru hedefe ulaştırır. Kula idrak, feraset ve şuur kazandırır. Onu gafletten, karamsarlıktan, umutsuzluktan korur, hayatı anlamlı kılar.  İnsan, zikir sayesinde sahipsizlik ve yalnızlık duygusundan</w:t>
      </w:r>
      <w:r w:rsidR="00772000">
        <w:rPr>
          <w:rFonts w:ascii="Times New Roman" w:eastAsia="Calibri" w:hAnsi="Times New Roman" w:cs="Times New Roman"/>
          <w:sz w:val="24"/>
          <w:szCs w:val="24"/>
        </w:rPr>
        <w:t xml:space="preserve"> uzaklaşır, 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kendisini her daim muhafaza eden bir sahibinin olduğu bilincine varır. </w:t>
      </w:r>
      <w:r w:rsidRPr="00595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Bizi en güzel şekilde yaratan, başta akıl olmak üzere türlü nimetlerle donatan Rabbimizi zikretmemek, O’nu unutmak</w:t>
      </w:r>
      <w:r w:rsidR="0077200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O’nun razı olmayacağı bir hayat yaşamak</w:t>
      </w:r>
      <w:r w:rsidRPr="00595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ne vahim bir gaflettir! </w:t>
      </w:r>
      <w:r w:rsidR="00350A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Zira Y</w:t>
      </w:r>
      <w:r w:rsidRPr="00595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aratanını kaybeden, O’ndan b</w:t>
      </w:r>
      <w:r w:rsidR="0077200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î</w:t>
      </w:r>
      <w:r w:rsidRPr="00595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haber olan, varlık adına ne bulmuştur ki? 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O’nun rızasına ulaşan, O’na yaraşır bir kul olarak yaşayan neyi kaybetmiştir ki? </w:t>
      </w:r>
    </w:p>
    <w:p w:rsidR="005952BC" w:rsidRPr="005952BC" w:rsidRDefault="005952BC" w:rsidP="005952BC">
      <w:pPr>
        <w:spacing w:before="6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Kardeşlerim!</w:t>
      </w:r>
    </w:p>
    <w:p w:rsidR="005952BC" w:rsidRPr="005952BC" w:rsidRDefault="005952BC" w:rsidP="005952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Üzülerek 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>belirtelim ki, d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ünya </w:t>
      </w:r>
      <w:r w:rsidR="003D4D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meşgalesi, istikbal kaygısı, 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kimi zaman 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kalplerimizi ve benliğimizi öylesine kuşat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ıyor ki; 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bizleri yaratılış amacımızdan ve Rabbimizin rızasından uzaklaştır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>ıyor. Zaman zaman d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illerimiz zikrin tadını, kalplerimiz zikretmenin huzurunu, vicdanlarımız zikirle geçen zamanların bereketini unutu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>yor.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Zikirden mahrum hayatlarımız adeta kurak çöle dön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>üşüyor. Bazen m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utluluğu ve huzuru geçici tutkularda ar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ıyoruz. </w:t>
      </w:r>
      <w:r w:rsidRPr="005952BC">
        <w:rPr>
          <w:rFonts w:ascii="Times New Roman" w:eastAsia="Calibri" w:hAnsi="Times New Roman" w:cs="Times New Roman"/>
          <w:sz w:val="24"/>
          <w:szCs w:val="24"/>
        </w:rPr>
        <w:t>Bu tutkular</w:t>
      </w:r>
      <w:r w:rsidR="003D4D65">
        <w:rPr>
          <w:rFonts w:ascii="Times New Roman" w:eastAsia="Calibri" w:hAnsi="Times New Roman" w:cs="Times New Roman"/>
          <w:sz w:val="24"/>
          <w:szCs w:val="24"/>
        </w:rPr>
        <w:t>,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 doğru düşünmemize, doğruyu dinlememize</w:t>
      </w:r>
      <w:r w:rsidR="003D4D65">
        <w:rPr>
          <w:rFonts w:ascii="Times New Roman" w:eastAsia="Calibri" w:hAnsi="Times New Roman" w:cs="Times New Roman"/>
          <w:sz w:val="24"/>
          <w:szCs w:val="24"/>
        </w:rPr>
        <w:t xml:space="preserve"> ve dillendirmemize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 adeta perde ol</w:t>
      </w:r>
      <w:r w:rsidR="00350A06">
        <w:rPr>
          <w:rFonts w:ascii="Times New Roman" w:eastAsia="Calibri" w:hAnsi="Times New Roman" w:cs="Times New Roman"/>
          <w:sz w:val="24"/>
          <w:szCs w:val="24"/>
        </w:rPr>
        <w:t xml:space="preserve">uyor. </w:t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Oysa Yüce Rabbimiz, </w:t>
      </w:r>
      <w:r w:rsidR="00350A06">
        <w:rPr>
          <w:rFonts w:ascii="Times New Roman" w:eastAsia="Calibri" w:hAnsi="Times New Roman" w:cs="Times New Roman"/>
          <w:sz w:val="24"/>
          <w:szCs w:val="24"/>
        </w:rPr>
        <w:t xml:space="preserve">geçici nimetlere tutkuyla bağlanmama ve kendisini bir an olsun unutmama </w:t>
      </w:r>
      <w:r w:rsidRPr="005952BC">
        <w:rPr>
          <w:rFonts w:ascii="Times New Roman" w:eastAsia="Calibri" w:hAnsi="Times New Roman" w:cs="Times New Roman"/>
          <w:sz w:val="24"/>
          <w:szCs w:val="24"/>
        </w:rPr>
        <w:t>konusunda bizleri</w:t>
      </w:r>
      <w:r w:rsidR="00350A06">
        <w:rPr>
          <w:rFonts w:ascii="Times New Roman" w:eastAsia="Calibri" w:hAnsi="Times New Roman" w:cs="Times New Roman"/>
          <w:sz w:val="24"/>
          <w:szCs w:val="24"/>
        </w:rPr>
        <w:t xml:space="preserve"> şu ayeti kerime ile uyarıyor: </w:t>
      </w:r>
      <w:r w:rsidRPr="005952BC">
        <w:rPr>
          <w:rFonts w:ascii="Times New Roman" w:eastAsia="Calibri" w:hAnsi="Times New Roman" w:cs="Times New Roman"/>
          <w:sz w:val="24"/>
          <w:szCs w:val="24"/>
        </w:rPr>
        <w:t>“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Ey iman edenler! Mallarınız ve evlatlarınız sizi, Allah’ı </w:t>
      </w:r>
      <w:r w:rsidR="00E841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anmaktan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alıkoymasın. Her kim bunu yaparsa, işte onlar ziyana uğrayanların ta kendileridir</w:t>
      </w:r>
      <w:r w:rsidR="00E841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Pr="005952BC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5"/>
      </w:r>
      <w:r w:rsidRPr="005952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52BC" w:rsidRPr="005952BC" w:rsidRDefault="005952BC" w:rsidP="005952B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Kardeşlerim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5952BC" w:rsidRPr="005952BC" w:rsidRDefault="005952BC" w:rsidP="005952BC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Öyleyse geliniz dilimizle, kalbimizle ve bedenimizle her daim Rabbimizin rızasını arayalım. Allah’ın lütfettiği ömrümüzü zikrin aydınlığında hayırlı ve faydalı işlerle değerlendirelim. Her daim Rabbimize </w:t>
      </w:r>
      <w:proofErr w:type="spellStart"/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hamd</w:t>
      </w:r>
      <w:proofErr w:type="spellEnd"/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ederek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şükrederek O’nun rızasına ermek için gayret edelim. Rabbimizin bize </w:t>
      </w:r>
      <w:r w:rsidR="00872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bahşettiği her bir organımızın, sağlığımızın, </w:t>
      </w:r>
      <w:r w:rsidR="00D7165D">
        <w:rPr>
          <w:rFonts w:ascii="Times New Roman" w:eastAsia="Calibri" w:hAnsi="Times New Roman" w:cs="Times New Roman"/>
          <w:sz w:val="24"/>
          <w:szCs w:val="24"/>
          <w:lang w:eastAsia="en-US"/>
        </w:rPr>
        <w:t>her bir imkâ</w:t>
      </w:r>
      <w:r w:rsidR="008725AC">
        <w:rPr>
          <w:rFonts w:ascii="Times New Roman" w:eastAsia="Calibri" w:hAnsi="Times New Roman" w:cs="Times New Roman"/>
          <w:sz w:val="24"/>
          <w:szCs w:val="24"/>
          <w:lang w:eastAsia="en-US"/>
        </w:rPr>
        <w:t>nımızın, h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>er bir anı</w:t>
      </w:r>
      <w:r w:rsidR="008725AC">
        <w:rPr>
          <w:rFonts w:ascii="Times New Roman" w:eastAsia="Calibri" w:hAnsi="Times New Roman" w:cs="Times New Roman"/>
          <w:sz w:val="24"/>
          <w:szCs w:val="24"/>
          <w:lang w:eastAsia="en-US"/>
        </w:rPr>
        <w:t>mızın</w:t>
      </w:r>
      <w:r w:rsidR="00350A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nimet olduğu kadar birer emanet olduğunun bilincinde olalım. </w:t>
      </w:r>
    </w:p>
    <w:p w:rsidR="005952BC" w:rsidRPr="005952BC" w:rsidRDefault="005952BC" w:rsidP="005952B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Kardeşlerim!</w:t>
      </w:r>
    </w:p>
    <w:p w:rsidR="005952BC" w:rsidRPr="00210718" w:rsidRDefault="005952BC" w:rsidP="0021071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Hutbemi </w:t>
      </w:r>
      <w:r w:rsidRPr="00D7165D">
        <w:rPr>
          <w:rFonts w:ascii="Times New Roman" w:eastAsia="Calibri" w:hAnsi="Times New Roman" w:cs="Times New Roman"/>
          <w:sz w:val="24"/>
          <w:szCs w:val="24"/>
          <w:lang w:eastAsia="en-US"/>
        </w:rPr>
        <w:t>Peygamberimiz</w:t>
      </w:r>
      <w:r w:rsidRPr="00D7165D">
        <w:rPr>
          <w:rFonts w:ascii="Times New Roman" w:eastAsia="Calibri" w:hAnsi="Times New Roman" w:cs="Times New Roman"/>
          <w:sz w:val="24"/>
          <w:szCs w:val="24"/>
        </w:rPr>
        <w:t xml:space="preserve"> (s.a.</w:t>
      </w:r>
      <w:r w:rsidR="00D7165D" w:rsidRPr="00D7165D">
        <w:rPr>
          <w:rFonts w:ascii="Times New Roman" w:eastAsia="Calibri" w:hAnsi="Times New Roman" w:cs="Times New Roman"/>
          <w:sz w:val="24"/>
          <w:szCs w:val="24"/>
        </w:rPr>
        <w:t>s</w:t>
      </w:r>
      <w:r w:rsidRPr="00D7165D">
        <w:rPr>
          <w:rFonts w:ascii="Times New Roman" w:eastAsia="Calibri" w:hAnsi="Times New Roman" w:cs="Times New Roman"/>
          <w:sz w:val="24"/>
          <w:szCs w:val="24"/>
        </w:rPr>
        <w:t>)</w:t>
      </w:r>
      <w:r w:rsidR="00D7165D" w:rsidRPr="00D7165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’</w:t>
      </w:r>
      <w:r w:rsidRPr="00D7165D">
        <w:rPr>
          <w:rFonts w:ascii="Times New Roman" w:eastAsia="Calibri" w:hAnsi="Times New Roman" w:cs="Times New Roman"/>
          <w:sz w:val="24"/>
          <w:szCs w:val="24"/>
          <w:lang w:eastAsia="en-US"/>
        </w:rPr>
        <w:t>in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şu duası ile bitirmek istiyorum: 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“Rabbim</w:t>
      </w:r>
      <w:r w:rsidR="00A05E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! B</w:t>
      </w:r>
      <w:r w:rsidRPr="005952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eni sana çokça şükreden, seni çokça zikreden, senin azabından çekinen, sana hakkıyla itaat eden, sadece senin için eğilen, daima sana yalvarıp yönelen bir kişi eyle</w:t>
      </w:r>
      <w:r w:rsidRPr="005952BC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  <w:r w:rsidRPr="005952B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endnoteReference w:id="6"/>
      </w:r>
    </w:p>
    <w:sectPr w:rsidR="005952BC" w:rsidRPr="00210718" w:rsidSect="002D5016">
      <w:endnotePr>
        <w:numFmt w:val="decimal"/>
      </w:endnotePr>
      <w:pgSz w:w="11906" w:h="16838"/>
      <w:pgMar w:top="426" w:right="282" w:bottom="426" w:left="42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BE" w:rsidRDefault="002A0FBE" w:rsidP="009B5041">
      <w:pPr>
        <w:spacing w:after="0" w:line="240" w:lineRule="auto"/>
      </w:pPr>
      <w:r>
        <w:separator/>
      </w:r>
    </w:p>
  </w:endnote>
  <w:endnote w:type="continuationSeparator" w:id="0">
    <w:p w:rsidR="002A0FBE" w:rsidRDefault="002A0FBE" w:rsidP="009B5041">
      <w:pPr>
        <w:spacing w:after="0" w:line="240" w:lineRule="auto"/>
      </w:pPr>
      <w:r>
        <w:continuationSeparator/>
      </w:r>
    </w:p>
  </w:endnote>
  <w:endnote w:id="1">
    <w:p w:rsidR="005952BC" w:rsidRPr="002D5016" w:rsidRDefault="005952BC" w:rsidP="005952BC">
      <w:pPr>
        <w:pStyle w:val="SonnotMetni"/>
        <w:rPr>
          <w:sz w:val="18"/>
          <w:szCs w:val="18"/>
        </w:rPr>
      </w:pPr>
      <w:r w:rsidRPr="002D5016">
        <w:rPr>
          <w:rStyle w:val="SonnotBavurusu"/>
          <w:rFonts w:ascii="Times New Roman" w:hAnsi="Times New Roman"/>
          <w:sz w:val="18"/>
          <w:szCs w:val="18"/>
        </w:rPr>
        <w:endnoteRef/>
      </w:r>
      <w:r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5016">
        <w:rPr>
          <w:rFonts w:ascii="Times New Roman" w:hAnsi="Times New Roman" w:cs="Times New Roman"/>
          <w:sz w:val="18"/>
          <w:szCs w:val="18"/>
        </w:rPr>
        <w:t>Ra’d</w:t>
      </w:r>
      <w:proofErr w:type="spellEnd"/>
      <w:r w:rsidRPr="002D5016">
        <w:rPr>
          <w:rFonts w:ascii="Times New Roman" w:hAnsi="Times New Roman" w:cs="Times New Roman"/>
          <w:sz w:val="18"/>
          <w:szCs w:val="18"/>
        </w:rPr>
        <w:t xml:space="preserve"> 13/28.</w:t>
      </w:r>
    </w:p>
  </w:endnote>
  <w:endnote w:id="2">
    <w:p w:rsidR="005952BC" w:rsidRPr="002D5016" w:rsidRDefault="005952BC" w:rsidP="005952BC">
      <w:pPr>
        <w:pStyle w:val="SonnotMetni"/>
        <w:rPr>
          <w:sz w:val="18"/>
          <w:szCs w:val="18"/>
        </w:rPr>
      </w:pPr>
      <w:r w:rsidRPr="002D5016">
        <w:rPr>
          <w:rStyle w:val="SonnotBavurusu"/>
          <w:rFonts w:ascii="Times New Roman" w:hAnsi="Times New Roman"/>
          <w:sz w:val="18"/>
          <w:szCs w:val="18"/>
        </w:rPr>
        <w:endnoteRef/>
      </w:r>
      <w:r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5016">
        <w:rPr>
          <w:rFonts w:ascii="Times New Roman" w:hAnsi="Times New Roman" w:cs="Times New Roman"/>
          <w:sz w:val="18"/>
          <w:szCs w:val="18"/>
        </w:rPr>
        <w:t>Buh</w:t>
      </w:r>
      <w:r w:rsidR="00D7165D" w:rsidRPr="002D5016">
        <w:rPr>
          <w:rFonts w:ascii="Times New Roman" w:hAnsi="Times New Roman" w:cs="Times New Roman"/>
          <w:sz w:val="18"/>
          <w:szCs w:val="18"/>
        </w:rPr>
        <w:t>ârî</w:t>
      </w:r>
      <w:proofErr w:type="spellEnd"/>
      <w:r w:rsidR="00D7165D" w:rsidRPr="002D501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7165D" w:rsidRPr="002D5016">
        <w:rPr>
          <w:rFonts w:ascii="Times New Roman" w:hAnsi="Times New Roman" w:cs="Times New Roman"/>
          <w:sz w:val="18"/>
          <w:szCs w:val="18"/>
        </w:rPr>
        <w:t>Deavâ</w:t>
      </w:r>
      <w:r w:rsidRPr="002D5016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Pr="002D5016">
        <w:rPr>
          <w:rFonts w:ascii="Times New Roman" w:hAnsi="Times New Roman" w:cs="Times New Roman"/>
          <w:sz w:val="18"/>
          <w:szCs w:val="18"/>
        </w:rPr>
        <w:t>, 66.</w:t>
      </w:r>
    </w:p>
  </w:endnote>
  <w:endnote w:id="3">
    <w:p w:rsidR="005952BC" w:rsidRPr="002D5016" w:rsidRDefault="005952BC" w:rsidP="005952BC">
      <w:pPr>
        <w:pStyle w:val="SonnotMetni"/>
        <w:rPr>
          <w:sz w:val="18"/>
          <w:szCs w:val="18"/>
        </w:rPr>
      </w:pPr>
      <w:r w:rsidRPr="002D5016">
        <w:rPr>
          <w:rStyle w:val="SonnotBavurusu"/>
          <w:rFonts w:ascii="Times New Roman" w:hAnsi="Times New Roman"/>
          <w:sz w:val="18"/>
          <w:szCs w:val="18"/>
        </w:rPr>
        <w:endnoteRef/>
      </w:r>
      <w:r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5016">
        <w:rPr>
          <w:rFonts w:ascii="Times New Roman" w:hAnsi="Times New Roman" w:cs="Times New Roman"/>
          <w:sz w:val="18"/>
          <w:szCs w:val="18"/>
        </w:rPr>
        <w:t>İsra</w:t>
      </w:r>
      <w:proofErr w:type="spellEnd"/>
      <w:r w:rsidRPr="002D5016">
        <w:rPr>
          <w:rFonts w:ascii="Times New Roman" w:hAnsi="Times New Roman" w:cs="Times New Roman"/>
          <w:sz w:val="18"/>
          <w:szCs w:val="18"/>
        </w:rPr>
        <w:t>, 17/44.</w:t>
      </w:r>
    </w:p>
  </w:endnote>
  <w:endnote w:id="4">
    <w:p w:rsidR="005952BC" w:rsidRPr="002D5016" w:rsidRDefault="005952BC" w:rsidP="005952BC">
      <w:pPr>
        <w:pStyle w:val="SonnotMetni"/>
        <w:rPr>
          <w:sz w:val="18"/>
          <w:szCs w:val="18"/>
        </w:rPr>
      </w:pPr>
      <w:r w:rsidRPr="002D5016">
        <w:rPr>
          <w:rStyle w:val="SonnotBavurusu"/>
          <w:rFonts w:ascii="Times New Roman" w:hAnsi="Times New Roman"/>
          <w:sz w:val="18"/>
          <w:szCs w:val="18"/>
        </w:rPr>
        <w:endnoteRef/>
      </w:r>
      <w:r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5016">
        <w:rPr>
          <w:rFonts w:ascii="Times New Roman" w:hAnsi="Times New Roman" w:cs="Times New Roman"/>
          <w:sz w:val="18"/>
          <w:szCs w:val="18"/>
        </w:rPr>
        <w:t>A’raf</w:t>
      </w:r>
      <w:proofErr w:type="spellEnd"/>
      <w:r w:rsidRPr="002D5016">
        <w:rPr>
          <w:rFonts w:ascii="Times New Roman" w:hAnsi="Times New Roman" w:cs="Times New Roman"/>
          <w:sz w:val="18"/>
          <w:szCs w:val="18"/>
        </w:rPr>
        <w:t xml:space="preserve"> 7/23.</w:t>
      </w:r>
    </w:p>
  </w:endnote>
  <w:endnote w:id="5">
    <w:p w:rsidR="005952BC" w:rsidRPr="002D5016" w:rsidRDefault="005952BC" w:rsidP="005952BC">
      <w:pPr>
        <w:pStyle w:val="SonnotMetni"/>
        <w:rPr>
          <w:sz w:val="18"/>
          <w:szCs w:val="18"/>
        </w:rPr>
      </w:pPr>
      <w:r w:rsidRPr="002D5016">
        <w:rPr>
          <w:rStyle w:val="SonnotBavurusu"/>
          <w:rFonts w:ascii="Times New Roman" w:hAnsi="Times New Roman"/>
          <w:sz w:val="18"/>
          <w:szCs w:val="18"/>
        </w:rPr>
        <w:endnoteRef/>
      </w:r>
      <w:r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5016">
        <w:rPr>
          <w:rFonts w:ascii="Times New Roman" w:hAnsi="Times New Roman" w:cs="Times New Roman"/>
          <w:sz w:val="18"/>
          <w:szCs w:val="18"/>
        </w:rPr>
        <w:t>Münafikun</w:t>
      </w:r>
      <w:proofErr w:type="spellEnd"/>
      <w:r w:rsidRPr="002D5016">
        <w:rPr>
          <w:rFonts w:ascii="Times New Roman" w:hAnsi="Times New Roman" w:cs="Times New Roman"/>
          <w:sz w:val="18"/>
          <w:szCs w:val="18"/>
        </w:rPr>
        <w:t>, 63/9.</w:t>
      </w:r>
    </w:p>
  </w:endnote>
  <w:endnote w:id="6">
    <w:p w:rsidR="005952BC" w:rsidRPr="002D5016" w:rsidRDefault="005952BC" w:rsidP="005952BC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2D5016">
        <w:rPr>
          <w:rStyle w:val="SonnotBavurusu"/>
          <w:rFonts w:ascii="Times New Roman" w:hAnsi="Times New Roman"/>
          <w:sz w:val="18"/>
          <w:szCs w:val="18"/>
        </w:rPr>
        <w:endnoteRef/>
      </w:r>
      <w:r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7165D" w:rsidRPr="002D5016">
        <w:rPr>
          <w:rFonts w:ascii="Times New Roman" w:hAnsi="Times New Roman" w:cs="Times New Roman"/>
          <w:sz w:val="18"/>
          <w:szCs w:val="18"/>
        </w:rPr>
        <w:t>İbn</w:t>
      </w:r>
      <w:proofErr w:type="spellEnd"/>
      <w:r w:rsidR="00D7165D" w:rsidRPr="002D50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7165D" w:rsidRPr="002D5016">
        <w:rPr>
          <w:rFonts w:ascii="Times New Roman" w:hAnsi="Times New Roman" w:cs="Times New Roman"/>
          <w:sz w:val="18"/>
          <w:szCs w:val="18"/>
        </w:rPr>
        <w:t>Mâce</w:t>
      </w:r>
      <w:proofErr w:type="spellEnd"/>
      <w:r w:rsidR="00D7165D" w:rsidRPr="002D501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7165D" w:rsidRPr="002D5016">
        <w:rPr>
          <w:rFonts w:ascii="Times New Roman" w:hAnsi="Times New Roman" w:cs="Times New Roman"/>
          <w:sz w:val="18"/>
          <w:szCs w:val="18"/>
        </w:rPr>
        <w:t>Duâ</w:t>
      </w:r>
      <w:proofErr w:type="spellEnd"/>
      <w:r w:rsidR="00D7165D" w:rsidRPr="002D5016">
        <w:rPr>
          <w:rFonts w:ascii="Times New Roman" w:hAnsi="Times New Roman" w:cs="Times New Roman"/>
          <w:sz w:val="18"/>
          <w:szCs w:val="18"/>
        </w:rPr>
        <w:t>, 2.</w:t>
      </w:r>
    </w:p>
    <w:p w:rsidR="005952BC" w:rsidRDefault="005952BC" w:rsidP="005952BC">
      <w:pPr>
        <w:pStyle w:val="SonnotMetni"/>
        <w:rPr>
          <w:rFonts w:ascii="Times New Roman" w:hAnsi="Times New Roman" w:cs="Times New Roman"/>
          <w:sz w:val="16"/>
          <w:szCs w:val="16"/>
        </w:rPr>
      </w:pPr>
    </w:p>
    <w:p w:rsidR="005952BC" w:rsidRPr="002D5016" w:rsidRDefault="005952BC" w:rsidP="005952BC">
      <w:pPr>
        <w:pStyle w:val="SonnotMetni"/>
        <w:ind w:left="708" w:firstLine="708"/>
        <w:rPr>
          <w:b/>
          <w:i/>
        </w:rPr>
      </w:pPr>
      <w:r w:rsidRPr="002D5016">
        <w:rPr>
          <w:rFonts w:ascii="Times New Roman" w:hAnsi="Times New Roman" w:cs="Times New Roman"/>
          <w:b/>
          <w:i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BE" w:rsidRDefault="002A0FBE" w:rsidP="009B5041">
      <w:pPr>
        <w:spacing w:after="0" w:line="240" w:lineRule="auto"/>
      </w:pPr>
      <w:r>
        <w:separator/>
      </w:r>
    </w:p>
  </w:footnote>
  <w:footnote w:type="continuationSeparator" w:id="0">
    <w:p w:rsidR="002A0FBE" w:rsidRDefault="002A0FBE" w:rsidP="009B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367C54"/>
    <w:rsid w:val="000226CE"/>
    <w:rsid w:val="000258CF"/>
    <w:rsid w:val="0005104F"/>
    <w:rsid w:val="0005265E"/>
    <w:rsid w:val="00052F23"/>
    <w:rsid w:val="00056274"/>
    <w:rsid w:val="000735BE"/>
    <w:rsid w:val="0007694C"/>
    <w:rsid w:val="00091A78"/>
    <w:rsid w:val="00096147"/>
    <w:rsid w:val="000B2369"/>
    <w:rsid w:val="000B5C64"/>
    <w:rsid w:val="000C49AE"/>
    <w:rsid w:val="000C65D2"/>
    <w:rsid w:val="000E1334"/>
    <w:rsid w:val="000F3C1C"/>
    <w:rsid w:val="000F7D26"/>
    <w:rsid w:val="00100AF5"/>
    <w:rsid w:val="00101F7A"/>
    <w:rsid w:val="00134A99"/>
    <w:rsid w:val="00140A74"/>
    <w:rsid w:val="00144CED"/>
    <w:rsid w:val="00147417"/>
    <w:rsid w:val="00184CF4"/>
    <w:rsid w:val="001A71D4"/>
    <w:rsid w:val="001B77C3"/>
    <w:rsid w:val="001D4DC2"/>
    <w:rsid w:val="001E2140"/>
    <w:rsid w:val="001F3407"/>
    <w:rsid w:val="00204FBC"/>
    <w:rsid w:val="00210718"/>
    <w:rsid w:val="0021371C"/>
    <w:rsid w:val="002201EE"/>
    <w:rsid w:val="0023572B"/>
    <w:rsid w:val="00237AE0"/>
    <w:rsid w:val="00241C92"/>
    <w:rsid w:val="002877BF"/>
    <w:rsid w:val="002A0FBE"/>
    <w:rsid w:val="002A51DF"/>
    <w:rsid w:val="002B7ECB"/>
    <w:rsid w:val="002C753D"/>
    <w:rsid w:val="002D4003"/>
    <w:rsid w:val="002D5016"/>
    <w:rsid w:val="002D6FB5"/>
    <w:rsid w:val="002F5083"/>
    <w:rsid w:val="0030352C"/>
    <w:rsid w:val="003056D5"/>
    <w:rsid w:val="003222E2"/>
    <w:rsid w:val="00342CFA"/>
    <w:rsid w:val="0034423F"/>
    <w:rsid w:val="00344D3B"/>
    <w:rsid w:val="00350A06"/>
    <w:rsid w:val="00367C54"/>
    <w:rsid w:val="00377AB5"/>
    <w:rsid w:val="00387DC7"/>
    <w:rsid w:val="003925DB"/>
    <w:rsid w:val="003932B5"/>
    <w:rsid w:val="003A506F"/>
    <w:rsid w:val="003D3763"/>
    <w:rsid w:val="003D4D65"/>
    <w:rsid w:val="00420D30"/>
    <w:rsid w:val="00424B08"/>
    <w:rsid w:val="004277FB"/>
    <w:rsid w:val="0044036D"/>
    <w:rsid w:val="00460D54"/>
    <w:rsid w:val="00464EB2"/>
    <w:rsid w:val="004A09B8"/>
    <w:rsid w:val="004F1E1D"/>
    <w:rsid w:val="004F3FFF"/>
    <w:rsid w:val="00512F2F"/>
    <w:rsid w:val="00515205"/>
    <w:rsid w:val="00526F75"/>
    <w:rsid w:val="0053756C"/>
    <w:rsid w:val="005415FA"/>
    <w:rsid w:val="00554647"/>
    <w:rsid w:val="00566B07"/>
    <w:rsid w:val="005864F7"/>
    <w:rsid w:val="005952BC"/>
    <w:rsid w:val="005968B2"/>
    <w:rsid w:val="005A5463"/>
    <w:rsid w:val="005B7F13"/>
    <w:rsid w:val="005C204B"/>
    <w:rsid w:val="005E6635"/>
    <w:rsid w:val="006117CC"/>
    <w:rsid w:val="00623786"/>
    <w:rsid w:val="00635C7B"/>
    <w:rsid w:val="00647EE5"/>
    <w:rsid w:val="006557B0"/>
    <w:rsid w:val="00664CBE"/>
    <w:rsid w:val="00676AC0"/>
    <w:rsid w:val="00687CC2"/>
    <w:rsid w:val="00692484"/>
    <w:rsid w:val="006A11D2"/>
    <w:rsid w:val="006B3677"/>
    <w:rsid w:val="006B4FB0"/>
    <w:rsid w:val="006E0D25"/>
    <w:rsid w:val="007261B5"/>
    <w:rsid w:val="007342ED"/>
    <w:rsid w:val="0073558A"/>
    <w:rsid w:val="00772000"/>
    <w:rsid w:val="007816B4"/>
    <w:rsid w:val="00782DD5"/>
    <w:rsid w:val="007859A6"/>
    <w:rsid w:val="007A3E42"/>
    <w:rsid w:val="007A79E4"/>
    <w:rsid w:val="007E5482"/>
    <w:rsid w:val="007E7A65"/>
    <w:rsid w:val="007F2141"/>
    <w:rsid w:val="00803380"/>
    <w:rsid w:val="00816002"/>
    <w:rsid w:val="0082724C"/>
    <w:rsid w:val="00830434"/>
    <w:rsid w:val="00830742"/>
    <w:rsid w:val="00830D41"/>
    <w:rsid w:val="0083199C"/>
    <w:rsid w:val="00837F75"/>
    <w:rsid w:val="008400E9"/>
    <w:rsid w:val="0084518D"/>
    <w:rsid w:val="00851456"/>
    <w:rsid w:val="00864772"/>
    <w:rsid w:val="008725AC"/>
    <w:rsid w:val="008803DB"/>
    <w:rsid w:val="00886A6C"/>
    <w:rsid w:val="00894249"/>
    <w:rsid w:val="00896CCD"/>
    <w:rsid w:val="008A661D"/>
    <w:rsid w:val="008A6E53"/>
    <w:rsid w:val="008C0BB6"/>
    <w:rsid w:val="008D440B"/>
    <w:rsid w:val="008D5EFD"/>
    <w:rsid w:val="008E38CF"/>
    <w:rsid w:val="008E5D1C"/>
    <w:rsid w:val="00912F2F"/>
    <w:rsid w:val="00920121"/>
    <w:rsid w:val="009240B1"/>
    <w:rsid w:val="009245EF"/>
    <w:rsid w:val="00924809"/>
    <w:rsid w:val="00926602"/>
    <w:rsid w:val="00933572"/>
    <w:rsid w:val="009347C1"/>
    <w:rsid w:val="00934DB9"/>
    <w:rsid w:val="00942523"/>
    <w:rsid w:val="009459AA"/>
    <w:rsid w:val="00982448"/>
    <w:rsid w:val="00992F64"/>
    <w:rsid w:val="009B5041"/>
    <w:rsid w:val="009D4888"/>
    <w:rsid w:val="009E08B5"/>
    <w:rsid w:val="009E34DE"/>
    <w:rsid w:val="009E48E6"/>
    <w:rsid w:val="009E4B17"/>
    <w:rsid w:val="009F1130"/>
    <w:rsid w:val="009F444A"/>
    <w:rsid w:val="00A05EE9"/>
    <w:rsid w:val="00A200BE"/>
    <w:rsid w:val="00A42909"/>
    <w:rsid w:val="00A51CB4"/>
    <w:rsid w:val="00A77BC7"/>
    <w:rsid w:val="00A81A4E"/>
    <w:rsid w:val="00A87EC3"/>
    <w:rsid w:val="00A9306F"/>
    <w:rsid w:val="00AA6DD1"/>
    <w:rsid w:val="00AB705D"/>
    <w:rsid w:val="00AE0D9E"/>
    <w:rsid w:val="00AE2C6E"/>
    <w:rsid w:val="00AE3169"/>
    <w:rsid w:val="00B02FAA"/>
    <w:rsid w:val="00B03A72"/>
    <w:rsid w:val="00B5573B"/>
    <w:rsid w:val="00B607A0"/>
    <w:rsid w:val="00B65224"/>
    <w:rsid w:val="00B93797"/>
    <w:rsid w:val="00BB75B5"/>
    <w:rsid w:val="00BB7B7D"/>
    <w:rsid w:val="00BC50E4"/>
    <w:rsid w:val="00BD4C46"/>
    <w:rsid w:val="00BE19C4"/>
    <w:rsid w:val="00BE6176"/>
    <w:rsid w:val="00BE66D5"/>
    <w:rsid w:val="00BE72DD"/>
    <w:rsid w:val="00C0053F"/>
    <w:rsid w:val="00C039AA"/>
    <w:rsid w:val="00C15421"/>
    <w:rsid w:val="00C74CEE"/>
    <w:rsid w:val="00C76EE1"/>
    <w:rsid w:val="00C8701C"/>
    <w:rsid w:val="00C90DF1"/>
    <w:rsid w:val="00CC0986"/>
    <w:rsid w:val="00CE2960"/>
    <w:rsid w:val="00CE6AC2"/>
    <w:rsid w:val="00D16C48"/>
    <w:rsid w:val="00D4167A"/>
    <w:rsid w:val="00D63573"/>
    <w:rsid w:val="00D7165D"/>
    <w:rsid w:val="00D813F7"/>
    <w:rsid w:val="00D81A19"/>
    <w:rsid w:val="00D82DD1"/>
    <w:rsid w:val="00D84697"/>
    <w:rsid w:val="00D96924"/>
    <w:rsid w:val="00D969A6"/>
    <w:rsid w:val="00D97F50"/>
    <w:rsid w:val="00DA0733"/>
    <w:rsid w:val="00DA1396"/>
    <w:rsid w:val="00DA4754"/>
    <w:rsid w:val="00DD2E1E"/>
    <w:rsid w:val="00DE2D19"/>
    <w:rsid w:val="00DE38E0"/>
    <w:rsid w:val="00DF4D19"/>
    <w:rsid w:val="00E05549"/>
    <w:rsid w:val="00E477B3"/>
    <w:rsid w:val="00E51A56"/>
    <w:rsid w:val="00E61E8D"/>
    <w:rsid w:val="00E8164B"/>
    <w:rsid w:val="00E841B1"/>
    <w:rsid w:val="00EB3900"/>
    <w:rsid w:val="00EC1C64"/>
    <w:rsid w:val="00ED2F15"/>
    <w:rsid w:val="00ED5DC0"/>
    <w:rsid w:val="00F316BB"/>
    <w:rsid w:val="00F51E48"/>
    <w:rsid w:val="00F7425F"/>
    <w:rsid w:val="00FA5CCD"/>
    <w:rsid w:val="00FB58B3"/>
    <w:rsid w:val="00FF2146"/>
    <w:rsid w:val="00F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5041"/>
  </w:style>
  <w:style w:type="paragraph" w:styleId="Altbilgi">
    <w:name w:val="footer"/>
    <w:basedOn w:val="Normal"/>
    <w:link w:val="AltbilgiChar"/>
    <w:uiPriority w:val="99"/>
    <w:unhideWhenUsed/>
    <w:rsid w:val="009B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5041"/>
  </w:style>
  <w:style w:type="paragraph" w:styleId="SonnotMetni">
    <w:name w:val="endnote text"/>
    <w:basedOn w:val="Normal"/>
    <w:link w:val="SonnotMetniChar"/>
    <w:uiPriority w:val="99"/>
    <w:semiHidden/>
    <w:unhideWhenUsed/>
    <w:rsid w:val="008A6E5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6E5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6E5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04F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31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31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31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AFBC-E64D-4231-953E-F49301F6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yilmaz.sahin</dc:creator>
  <cp:lastModifiedBy>owner</cp:lastModifiedBy>
  <cp:revision>2</cp:revision>
  <cp:lastPrinted>2015-11-11T15:19:00Z</cp:lastPrinted>
  <dcterms:created xsi:type="dcterms:W3CDTF">2015-11-12T09:31:00Z</dcterms:created>
  <dcterms:modified xsi:type="dcterms:W3CDTF">2015-11-12T09:31:00Z</dcterms:modified>
</cp:coreProperties>
</file>